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95" w:rsidRPr="00DA0DEE" w:rsidRDefault="000A7195" w:rsidP="000A71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АДМИНИСТРАЦИЯ </w:t>
      </w:r>
      <w:r w:rsidR="004B7AA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НОВОЯРКОВСКОГО</w:t>
      </w: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СЕЛЬСОВЕТА</w:t>
      </w:r>
    </w:p>
    <w:p w:rsidR="000A7195" w:rsidRPr="00DA0DEE" w:rsidRDefault="000A7195" w:rsidP="000A71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БАРАБИНСКОГО</w:t>
      </w: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РАЙОНА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НОВОСИБИРСКОЙ ОБЛАСТИ</w:t>
      </w:r>
    </w:p>
    <w:p w:rsidR="000A7195" w:rsidRPr="00DA0DEE" w:rsidRDefault="000A7195" w:rsidP="000A71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A7195" w:rsidRPr="00DA0DEE" w:rsidRDefault="000A7195" w:rsidP="000A71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A0D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ПОСТАНОВЛЕНИЕ</w:t>
      </w:r>
    </w:p>
    <w:p w:rsidR="000A7195" w:rsidRPr="00DA0DEE" w:rsidRDefault="000A7195" w:rsidP="000A71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A7195" w:rsidRDefault="000A7195" w:rsidP="000A7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B7AA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.03.2021 </w:t>
      </w:r>
      <w:r w:rsidRPr="00DA0DEE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spellStart"/>
      <w:r w:rsidR="004B7AA0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4B7AA0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="004B7AA0">
        <w:rPr>
          <w:rFonts w:ascii="Times New Roman" w:hAnsi="Times New Roman" w:cs="Times New Roman"/>
          <w:bCs/>
          <w:sz w:val="28"/>
          <w:szCs w:val="28"/>
        </w:rPr>
        <w:t>овоярково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№ </w:t>
      </w:r>
      <w:r w:rsidR="004B7AA0">
        <w:rPr>
          <w:rFonts w:ascii="Times New Roman" w:hAnsi="Times New Roman" w:cs="Times New Roman"/>
          <w:bCs/>
          <w:sz w:val="28"/>
          <w:szCs w:val="28"/>
        </w:rPr>
        <w:t>7</w:t>
      </w:r>
    </w:p>
    <w:p w:rsidR="000A7195" w:rsidRPr="00DA0DEE" w:rsidRDefault="000A7195" w:rsidP="000A71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A7195" w:rsidRPr="00DA0DEE" w:rsidRDefault="000A7195" w:rsidP="000A7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порядка формирования перечня </w:t>
      </w:r>
      <w:proofErr w:type="gramStart"/>
      <w:r w:rsidRPr="00DA0DEE">
        <w:rPr>
          <w:rFonts w:ascii="Times New Roman" w:hAnsi="Times New Roman" w:cs="Times New Roman"/>
          <w:bCs/>
          <w:sz w:val="28"/>
          <w:szCs w:val="28"/>
        </w:rPr>
        <w:t>налоговых</w:t>
      </w:r>
      <w:proofErr w:type="gramEnd"/>
    </w:p>
    <w:p w:rsidR="000A7195" w:rsidRDefault="000A7195" w:rsidP="000A7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proofErr w:type="spellStart"/>
      <w:r w:rsidR="004B7AA0">
        <w:rPr>
          <w:rFonts w:ascii="Times New Roman" w:hAnsi="Times New Roman" w:cs="Times New Roman"/>
          <w:bCs/>
          <w:sz w:val="28"/>
          <w:szCs w:val="28"/>
        </w:rPr>
        <w:t>Новоярковского</w:t>
      </w:r>
      <w:proofErr w:type="spellEnd"/>
      <w:r w:rsidRPr="00DA0DE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FB03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и оценки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proofErr w:type="spellStart"/>
      <w:r w:rsidR="004B7AA0">
        <w:rPr>
          <w:rFonts w:ascii="Times New Roman" w:hAnsi="Times New Roman" w:cs="Times New Roman"/>
          <w:bCs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0A7195" w:rsidRPr="00DA0DEE" w:rsidRDefault="000A7195" w:rsidP="000A7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Барабинского района Новосибирской области </w:t>
      </w:r>
    </w:p>
    <w:p w:rsidR="000A7195" w:rsidRPr="00DA0DEE" w:rsidRDefault="000A7195" w:rsidP="000A7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195" w:rsidRDefault="000A7195" w:rsidP="000A7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статьей 174.3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0DEE">
        <w:rPr>
          <w:rFonts w:ascii="Times New Roman" w:hAnsi="Times New Roman" w:cs="Times New Roman"/>
          <w:sz w:val="28"/>
          <w:szCs w:val="28"/>
        </w:rPr>
        <w:t xml:space="preserve"> 796 "Об общих требованиях к оценке налоговых расходов субъектов Российской Федерации и муниципальных образований"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0A7195" w:rsidRPr="00DA0DEE" w:rsidRDefault="000A7195" w:rsidP="000A7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7195" w:rsidRPr="001D1649" w:rsidRDefault="000A7195" w:rsidP="000A7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1. Утвердить  прилагаемый </w:t>
      </w:r>
      <w:hyperlink w:anchor="Par34" w:history="1">
        <w:r w:rsidRPr="001D164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D1649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Порядок).</w:t>
      </w:r>
    </w:p>
    <w:p w:rsidR="000A7195" w:rsidRPr="001D1649" w:rsidRDefault="000A7195" w:rsidP="000A7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«Вестник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1D1649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430933">
        <w:rPr>
          <w:rFonts w:ascii="Times New Roman" w:hAnsi="Times New Roman" w:cs="Times New Roman"/>
          <w:sz w:val="28"/>
          <w:szCs w:val="28"/>
        </w:rPr>
        <w:t xml:space="preserve"> </w:t>
      </w:r>
      <w:r w:rsidRPr="001D164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A7195" w:rsidRDefault="000A7195" w:rsidP="000A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195" w:rsidRDefault="000A7195" w:rsidP="000A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195" w:rsidRDefault="000A7195" w:rsidP="000A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A7195" w:rsidRDefault="000A7195" w:rsidP="000A7195">
      <w:pPr>
        <w:tabs>
          <w:tab w:val="left" w:pos="88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0A7195" w:rsidRDefault="000A7195" w:rsidP="000A7195">
      <w:pPr>
        <w:tabs>
          <w:tab w:val="left" w:pos="88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В.Г.Бондаренко</w:t>
      </w:r>
      <w:proofErr w:type="spellEnd"/>
    </w:p>
    <w:p w:rsidR="000A7195" w:rsidRDefault="000A7195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7195" w:rsidRDefault="000A7195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195" w:rsidRDefault="000A7195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7195" w:rsidRDefault="000A7195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7195" w:rsidRDefault="000A7195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7195" w:rsidRDefault="000A7195" w:rsidP="000A71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B56EC" w:rsidRDefault="00DB56EC" w:rsidP="000A71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B56EC" w:rsidRDefault="00DB56EC" w:rsidP="000A71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B56EC" w:rsidRDefault="00DB56EC" w:rsidP="000A71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B56EC" w:rsidRDefault="00DB56EC" w:rsidP="000A71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A7195" w:rsidRDefault="000A7195" w:rsidP="000A71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C4E8D" w:rsidRDefault="005C4E8D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E8D" w:rsidRDefault="005C4E8D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E8D" w:rsidRDefault="005C4E8D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E8D" w:rsidRDefault="005C4E8D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087F" w:rsidRPr="0098271B" w:rsidRDefault="00E3087F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41D8B" w:rsidRPr="0098271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E8D" w:rsidRDefault="005C4E8D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</w:p>
    <w:p w:rsidR="00E3087F" w:rsidRPr="0098271B" w:rsidRDefault="00BD6DFD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1B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налоговых расходов </w:t>
      </w:r>
      <w:proofErr w:type="spellStart"/>
      <w:r w:rsidR="004B7AA0"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 w:rsidR="001800C2" w:rsidRPr="001800C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1800C2" w:rsidRPr="001800C2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1800C2" w:rsidRPr="001800C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1800C2">
        <w:rPr>
          <w:rFonts w:ascii="Times New Roman" w:hAnsi="Times New Roman" w:cs="Times New Roman"/>
          <w:b/>
          <w:sz w:val="28"/>
          <w:szCs w:val="28"/>
        </w:rPr>
        <w:t>Но</w:t>
      </w:r>
      <w:r w:rsidRPr="0098271B">
        <w:rPr>
          <w:rFonts w:ascii="Times New Roman" w:hAnsi="Times New Roman" w:cs="Times New Roman"/>
          <w:b/>
          <w:sz w:val="28"/>
          <w:szCs w:val="28"/>
        </w:rPr>
        <w:t xml:space="preserve">восибирской области и оценки налоговых расходов </w:t>
      </w:r>
      <w:proofErr w:type="spellStart"/>
      <w:r w:rsidR="004B7AA0"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 w:rsidR="001800C2" w:rsidRPr="001800C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1800C2" w:rsidRPr="001800C2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1800C2" w:rsidRPr="001800C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800C2" w:rsidRPr="00982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D6DFD" w:rsidRPr="0098271B" w:rsidRDefault="00BD6DFD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0A7195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7195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E3087F" w:rsidRPr="000A7195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0A7195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00C2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258B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и оценки налоговых расходов</w:t>
      </w:r>
      <w:r w:rsidR="001800C2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00C2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258B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0A7195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E3087F" w:rsidRPr="000A7195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налоговые расходы</w:t>
      </w:r>
      <w:r w:rsidR="0046507C" w:rsidRPr="000A7195">
        <w:t xml:space="preserve"> </w:t>
      </w:r>
      <w:r w:rsidR="0002373D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00C2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- выпадающие доходы бюджет</w:t>
      </w:r>
      <w:r w:rsidR="00E769CC" w:rsidRPr="000A7195">
        <w:rPr>
          <w:rFonts w:ascii="Times New Roman" w:hAnsi="Times New Roman" w:cs="Times New Roman"/>
          <w:sz w:val="28"/>
          <w:szCs w:val="28"/>
        </w:rPr>
        <w:t>ов</w:t>
      </w:r>
      <w:r w:rsidRPr="000A7195">
        <w:rPr>
          <w:rFonts w:ascii="Times New Roman" w:hAnsi="Times New Roman" w:cs="Times New Roman"/>
          <w:sz w:val="28"/>
          <w:szCs w:val="28"/>
        </w:rPr>
        <w:t xml:space="preserve"> </w:t>
      </w:r>
      <w:r w:rsidR="0002373D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00C2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</w:t>
      </w:r>
      <w:r w:rsidR="00C6094F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 w:rsidR="00C6094F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C6094F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E3087F" w:rsidRPr="000A7195" w:rsidRDefault="004B7AA0" w:rsidP="00AD3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="00E3087F" w:rsidRPr="000A719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00C2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E3087F" w:rsidRPr="000A7195">
        <w:rPr>
          <w:rFonts w:ascii="Times New Roman" w:hAnsi="Times New Roman" w:cs="Times New Roman"/>
          <w:sz w:val="28"/>
          <w:szCs w:val="28"/>
        </w:rPr>
        <w:t>осибирской области - документ, содержащий сведения о распределении налоговых расходов</w:t>
      </w:r>
      <w:r w:rsidR="009B11DD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00C2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1800C2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00C2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целями </w:t>
      </w:r>
      <w:r w:rsidR="007D0F16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7D0F16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7D0F16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программам, а также о кураторах налоговых расходов</w:t>
      </w:r>
      <w:r w:rsidR="007D0F16" w:rsidRPr="000A7195">
        <w:rPr>
          <w:rFonts w:ascii="Times New Roman" w:hAnsi="Times New Roman" w:cs="Times New Roman"/>
          <w:sz w:val="28"/>
          <w:szCs w:val="28"/>
        </w:rPr>
        <w:t>;</w:t>
      </w:r>
    </w:p>
    <w:p w:rsidR="00E3087F" w:rsidRPr="000A7195" w:rsidRDefault="00E3087F" w:rsidP="00E42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</w:t>
      </w:r>
      <w:r w:rsidR="006B4573" w:rsidRPr="000A719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4E69D2" w:rsidRPr="000A7195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4E69D2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42C7A" w:rsidRPr="000A7195">
        <w:rPr>
          <w:rFonts w:ascii="Times New Roman" w:hAnsi="Times New Roman" w:cs="Times New Roman"/>
          <w:color w:val="C00000"/>
          <w:sz w:val="28"/>
          <w:szCs w:val="28"/>
        </w:rPr>
        <w:t>,</w:t>
      </w:r>
      <w:proofErr w:type="gramEnd"/>
      <w:r w:rsidR="00642C7A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B4573" w:rsidRPr="000A7195">
        <w:rPr>
          <w:rFonts w:ascii="Times New Roman" w:hAnsi="Times New Roman" w:cs="Times New Roman"/>
          <w:sz w:val="28"/>
          <w:szCs w:val="28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</w:t>
      </w:r>
      <w:r w:rsidRPr="000A7195">
        <w:rPr>
          <w:rFonts w:ascii="Times New Roman" w:hAnsi="Times New Roman" w:cs="Times New Roman"/>
          <w:sz w:val="28"/>
          <w:szCs w:val="28"/>
        </w:rPr>
        <w:t>;</w:t>
      </w:r>
    </w:p>
    <w:p w:rsidR="00E3087F" w:rsidRPr="000A7195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E3087F" w:rsidRPr="000A7195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195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 w:rsidR="004D062F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- сведения о положениях нормативных правовых актов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93742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0A7195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0A719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93742" w:rsidRPr="000A7195">
        <w:rPr>
          <w:rFonts w:ascii="Times New Roman" w:hAnsi="Times New Roman" w:cs="Times New Roman"/>
          <w:sz w:val="28"/>
          <w:szCs w:val="28"/>
        </w:rPr>
        <w:t>№</w:t>
      </w:r>
      <w:r w:rsidRPr="000A7195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  <w:proofErr w:type="gramEnd"/>
    </w:p>
    <w:p w:rsidR="00E3087F" w:rsidRPr="000A7195" w:rsidRDefault="00E3087F" w:rsidP="00AC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27557C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- комплекс мероприятий по оценке объемов налоговых </w:t>
      </w:r>
      <w:r w:rsidRPr="000A7195">
        <w:rPr>
          <w:rFonts w:ascii="Times New Roman" w:hAnsi="Times New Roman" w:cs="Times New Roman"/>
          <w:sz w:val="28"/>
          <w:szCs w:val="28"/>
        </w:rPr>
        <w:lastRenderedPageBreak/>
        <w:t xml:space="preserve">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557C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0A7195">
        <w:rPr>
          <w:rFonts w:ascii="Times New Roman" w:hAnsi="Times New Roman" w:cs="Times New Roman"/>
          <w:sz w:val="28"/>
          <w:szCs w:val="28"/>
        </w:rPr>
        <w:t>овосибирской области;</w:t>
      </w:r>
    </w:p>
    <w:p w:rsidR="00E3087F" w:rsidRPr="000A7195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- определение объемов выпадающих доходов бюджета</w:t>
      </w:r>
      <w:r w:rsidR="00B215B4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F642B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7195">
        <w:rPr>
          <w:rFonts w:ascii="Times New Roman" w:hAnsi="Times New Roman" w:cs="Times New Roman"/>
          <w:sz w:val="28"/>
          <w:szCs w:val="28"/>
        </w:rPr>
        <w:t xml:space="preserve"> обусловленных льготами, предоставленными плательщикам;</w:t>
      </w:r>
    </w:p>
    <w:p w:rsidR="00E3087F" w:rsidRPr="000A7195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F374CC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A7195">
        <w:rPr>
          <w:rFonts w:ascii="Times New Roman" w:hAnsi="Times New Roman" w:cs="Times New Roman"/>
          <w:sz w:val="28"/>
          <w:szCs w:val="28"/>
        </w:rPr>
        <w:t xml:space="preserve">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E3087F" w:rsidRPr="000A7195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F374CC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программы - основное (</w:t>
      </w:r>
      <w:proofErr w:type="spellStart"/>
      <w:r w:rsidRPr="000A7195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Pr="000A7195">
        <w:rPr>
          <w:rFonts w:ascii="Times New Roman" w:hAnsi="Times New Roman" w:cs="Times New Roman"/>
          <w:sz w:val="28"/>
          <w:szCs w:val="28"/>
        </w:rPr>
        <w:t xml:space="preserve">) мероприятие </w:t>
      </w:r>
      <w:r w:rsidR="00F374CC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3087F" w:rsidRPr="000A7195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 w:rsidR="00B215B4" w:rsidRPr="000A7195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564C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области, обусловленных необходимостью обеспечения социальной защиты (поддержки) населения;</w:t>
      </w:r>
    </w:p>
    <w:p w:rsidR="00E3087F" w:rsidRPr="000A7195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 w:rsidR="00316E72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91BB8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1BB8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453420" w:rsidRPr="000A7195">
        <w:rPr>
          <w:rFonts w:ascii="Times New Roman" w:hAnsi="Times New Roman" w:cs="Times New Roman"/>
          <w:sz w:val="28"/>
          <w:szCs w:val="28"/>
        </w:rPr>
        <w:t>местного</w:t>
      </w:r>
      <w:r w:rsidRPr="000A719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3087F" w:rsidRPr="000A7195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DB7086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- целевая категория налоговых расходов</w:t>
      </w:r>
      <w:r w:rsidR="00B215B4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A7195">
        <w:rPr>
          <w:rFonts w:ascii="Times New Roman" w:hAnsi="Times New Roman" w:cs="Times New Roman"/>
          <w:sz w:val="28"/>
          <w:szCs w:val="28"/>
        </w:rPr>
        <w:t xml:space="preserve"> </w:t>
      </w:r>
      <w:r w:rsidR="00DB7086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453420" w:rsidRPr="000A7195">
        <w:rPr>
          <w:rFonts w:ascii="Times New Roman" w:hAnsi="Times New Roman" w:cs="Times New Roman"/>
          <w:sz w:val="28"/>
          <w:szCs w:val="28"/>
        </w:rPr>
        <w:t>местного</w:t>
      </w:r>
      <w:r w:rsidRPr="000A719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3087F" w:rsidRPr="000A7195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D07AEE" w:rsidRPr="000A7195">
        <w:rPr>
          <w:rFonts w:ascii="Times New Roman" w:hAnsi="Times New Roman" w:cs="Times New Roman"/>
          <w:sz w:val="28"/>
          <w:szCs w:val="28"/>
        </w:rPr>
        <w:t>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</w:t>
      </w:r>
      <w:r w:rsidRPr="000A7195">
        <w:rPr>
          <w:rFonts w:ascii="Times New Roman" w:hAnsi="Times New Roman" w:cs="Times New Roman"/>
          <w:sz w:val="28"/>
          <w:szCs w:val="28"/>
        </w:rPr>
        <w:t xml:space="preserve">, предусмотренные приложением </w:t>
      </w:r>
      <w:r w:rsidR="00AF01E7" w:rsidRPr="000A7195">
        <w:rPr>
          <w:rFonts w:ascii="Times New Roman" w:hAnsi="Times New Roman" w:cs="Times New Roman"/>
          <w:sz w:val="28"/>
          <w:szCs w:val="28"/>
        </w:rPr>
        <w:t>№</w:t>
      </w:r>
      <w:r w:rsidRPr="000A7195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3087F" w:rsidRPr="000A7195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A24C9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A87867" w:rsidRPr="000A7195">
        <w:rPr>
          <w:rFonts w:ascii="Times New Roman" w:hAnsi="Times New Roman" w:cs="Times New Roman"/>
          <w:sz w:val="28"/>
          <w:szCs w:val="28"/>
        </w:rPr>
        <w:t>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</w:t>
      </w:r>
      <w:r w:rsidRPr="000A7195">
        <w:rPr>
          <w:rFonts w:ascii="Times New Roman" w:hAnsi="Times New Roman" w:cs="Times New Roman"/>
          <w:sz w:val="28"/>
          <w:szCs w:val="28"/>
        </w:rPr>
        <w:t xml:space="preserve">, предусмотренные приложением </w:t>
      </w:r>
      <w:r w:rsidR="00AF01E7" w:rsidRPr="000A7195">
        <w:rPr>
          <w:rFonts w:ascii="Times New Roman" w:hAnsi="Times New Roman" w:cs="Times New Roman"/>
          <w:sz w:val="28"/>
          <w:szCs w:val="28"/>
        </w:rPr>
        <w:t>№</w:t>
      </w:r>
      <w:r w:rsidRPr="000A7195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3087F" w:rsidRPr="000A7195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E3087F" w:rsidRPr="000A7195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программные налоговые расходы - налоговые расходы, соответствующие целям и задачам </w:t>
      </w:r>
      <w:proofErr w:type="gramStart"/>
      <w:r w:rsidR="007C1030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0A7195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непрограммные налоговые расходы - налоговые расходы, не относящиеся к </w:t>
      </w:r>
      <w:r w:rsidR="00E72AB7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5A7642" w:rsidRPr="000A7195" w:rsidRDefault="00E3087F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реализуемые в рамках нескольких </w:t>
      </w:r>
      <w:r w:rsidR="007C1030" w:rsidRPr="000A719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A7195">
        <w:rPr>
          <w:rFonts w:ascii="Times New Roman" w:hAnsi="Times New Roman" w:cs="Times New Roman"/>
          <w:sz w:val="28"/>
          <w:szCs w:val="28"/>
        </w:rPr>
        <w:t>программ</w:t>
      </w:r>
      <w:r w:rsidR="007C1030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0A7195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6BF9" w:rsidRPr="000A7195">
        <w:rPr>
          <w:rFonts w:ascii="Times New Roman" w:hAnsi="Times New Roman" w:cs="Times New Roman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4949" w:rsidRPr="000A7195">
        <w:rPr>
          <w:rFonts w:ascii="Times New Roman" w:hAnsi="Times New Roman" w:cs="Times New Roman"/>
          <w:sz w:val="28"/>
          <w:szCs w:val="28"/>
        </w:rPr>
        <w:t>администрация</w:t>
      </w:r>
      <w:r w:rsidR="003A24C9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277A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94949" w:rsidRPr="000A719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A7195">
        <w:rPr>
          <w:rFonts w:ascii="Times New Roman" w:hAnsi="Times New Roman" w:cs="Times New Roman"/>
          <w:sz w:val="28"/>
          <w:szCs w:val="28"/>
        </w:rPr>
        <w:t>:</w:t>
      </w:r>
    </w:p>
    <w:p w:rsidR="00E3087F" w:rsidRPr="000A7195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1) формирует перечень налоговых расходов </w:t>
      </w:r>
      <w:r w:rsidR="0037277A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0A7195" w:rsidRDefault="00383800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2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) обобщает результаты оценки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277A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3087F" w:rsidRPr="000A7195">
        <w:rPr>
          <w:rFonts w:ascii="Times New Roman" w:hAnsi="Times New Roman" w:cs="Times New Roman"/>
          <w:sz w:val="28"/>
          <w:szCs w:val="28"/>
        </w:rPr>
        <w:t>Новосибирской области, проводимой кураторами налоговых расходов, выявляет неэффективные налоговые расходы</w:t>
      </w:r>
      <w:r w:rsidR="00B215B4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3087F" w:rsidRPr="000A7195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5A7642" w:rsidRPr="000A7195" w:rsidRDefault="00383800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3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) обеспечивает получение и свод информации от главных администраторов доходов </w:t>
      </w:r>
      <w:r w:rsidR="00C51A1B" w:rsidRPr="000A7195">
        <w:rPr>
          <w:rFonts w:ascii="Times New Roman" w:hAnsi="Times New Roman" w:cs="Times New Roman"/>
          <w:sz w:val="28"/>
          <w:szCs w:val="28"/>
        </w:rPr>
        <w:t>местного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5859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3087F" w:rsidRPr="000A7195">
        <w:rPr>
          <w:rFonts w:ascii="Times New Roman" w:hAnsi="Times New Roman" w:cs="Times New Roman"/>
          <w:sz w:val="28"/>
          <w:szCs w:val="28"/>
        </w:rPr>
        <w:t>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E3087F" w:rsidRPr="000A7195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019D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кураторы налоговых расходов:</w:t>
      </w:r>
    </w:p>
    <w:p w:rsidR="00E3087F" w:rsidRPr="000A7195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в части распределения налоговых расходов по </w:t>
      </w:r>
      <w:r w:rsidR="0034146C" w:rsidRPr="000A719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A7195">
        <w:rPr>
          <w:rFonts w:ascii="Times New Roman" w:hAnsi="Times New Roman" w:cs="Times New Roman"/>
          <w:sz w:val="28"/>
          <w:szCs w:val="28"/>
        </w:rPr>
        <w:t xml:space="preserve">программам, структурным элементам </w:t>
      </w:r>
      <w:r w:rsidR="0034146C" w:rsidRPr="000A719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A7195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политики, не относящимся </w:t>
      </w:r>
      <w:r w:rsidR="0034146C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0A7195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Отнесение налоговых расходов</w:t>
      </w:r>
      <w:r w:rsidR="0003169F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15B4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B215B4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1AAE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к </w:t>
      </w:r>
      <w:r w:rsidR="0003169F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 осуществляется исходя из целей </w:t>
      </w:r>
      <w:r w:rsidR="0003169F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03169F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 и (или) целей социально-экономической политики, не относящихся к </w:t>
      </w:r>
      <w:r w:rsidR="0003169F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0A7195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В случае если налоговые расходы направлены на достижение целей и решение задач двух и более </w:t>
      </w:r>
      <w:r w:rsidR="0003169F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программ, они относятся к нераспределенным налоговым расходам;</w:t>
      </w:r>
    </w:p>
    <w:p w:rsidR="00634DD5" w:rsidRPr="000A7195" w:rsidRDefault="00E3087F" w:rsidP="0003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195">
        <w:rPr>
          <w:rFonts w:ascii="Times New Roman" w:hAnsi="Times New Roman"/>
          <w:sz w:val="28"/>
          <w:szCs w:val="28"/>
        </w:rPr>
        <w:t>2)</w:t>
      </w:r>
      <w:r w:rsidR="00634DD5" w:rsidRPr="000A7195">
        <w:rPr>
          <w:rFonts w:ascii="Times New Roman" w:hAnsi="Times New Roman"/>
          <w:sz w:val="28"/>
          <w:szCs w:val="28"/>
        </w:rPr>
        <w:t> осуществля</w:t>
      </w:r>
      <w:r w:rsidR="003A24C9" w:rsidRPr="000A7195">
        <w:rPr>
          <w:rFonts w:ascii="Times New Roman" w:hAnsi="Times New Roman"/>
          <w:sz w:val="28"/>
          <w:szCs w:val="28"/>
        </w:rPr>
        <w:t>ю</w:t>
      </w:r>
      <w:r w:rsidR="00634DD5" w:rsidRPr="000A7195">
        <w:rPr>
          <w:rFonts w:ascii="Times New Roman" w:hAnsi="Times New Roman"/>
          <w:sz w:val="28"/>
          <w:szCs w:val="28"/>
        </w:rPr>
        <w:t>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634DD5" w:rsidRPr="000A7195" w:rsidRDefault="00634DD5" w:rsidP="0003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195">
        <w:rPr>
          <w:rFonts w:ascii="Times New Roman" w:hAnsi="Times New Roman"/>
          <w:sz w:val="28"/>
          <w:szCs w:val="28"/>
        </w:rPr>
        <w:lastRenderedPageBreak/>
        <w:t>3) </w:t>
      </w:r>
      <w:r w:rsidRPr="000A7195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3A24C9" w:rsidRPr="000A719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7195">
        <w:rPr>
          <w:rFonts w:ascii="Times New Roman" w:eastAsia="Times New Roman" w:hAnsi="Times New Roman" w:cs="Times New Roman"/>
          <w:sz w:val="28"/>
          <w:szCs w:val="28"/>
        </w:rPr>
        <w:t>т при необходимости дополнительные (иные) критерии целесообразности налоговых льгот для плательщиков;</w:t>
      </w:r>
    </w:p>
    <w:p w:rsidR="00634DD5" w:rsidRPr="000A7195" w:rsidRDefault="00634DD5" w:rsidP="000316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7195">
        <w:rPr>
          <w:rFonts w:ascii="Times New Roman" w:eastAsia="Times New Roman" w:hAnsi="Times New Roman" w:cs="Times New Roman"/>
          <w:sz w:val="28"/>
          <w:szCs w:val="28"/>
        </w:rPr>
        <w:t>4) формулиру</w:t>
      </w:r>
      <w:r w:rsidR="003A24C9" w:rsidRPr="000A719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7195">
        <w:rPr>
          <w:rFonts w:ascii="Times New Roman" w:eastAsia="Times New Roman" w:hAnsi="Times New Roman" w:cs="Times New Roman"/>
          <w:sz w:val="28"/>
          <w:szCs w:val="28"/>
        </w:rPr>
        <w:t>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</w:t>
      </w:r>
      <w:proofErr w:type="gramEnd"/>
      <w:r w:rsidRPr="000A7195">
        <w:rPr>
          <w:rFonts w:ascii="Times New Roman" w:eastAsia="Times New Roman" w:hAnsi="Times New Roman" w:cs="Times New Roman"/>
          <w:sz w:val="28"/>
          <w:szCs w:val="28"/>
        </w:rPr>
        <w:t xml:space="preserve"> программам;</w:t>
      </w:r>
    </w:p>
    <w:p w:rsidR="00634DD5" w:rsidRPr="000A7195" w:rsidRDefault="00634DD5" w:rsidP="000316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195">
        <w:rPr>
          <w:rFonts w:ascii="Times New Roman" w:eastAsia="Times New Roman" w:hAnsi="Times New Roman" w:cs="Times New Roman"/>
          <w:sz w:val="28"/>
          <w:szCs w:val="28"/>
        </w:rPr>
        <w:t>5) представля</w:t>
      </w:r>
      <w:r w:rsidR="003A24C9" w:rsidRPr="000A719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7195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5A7642" w:rsidRPr="000A719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r w:rsidR="005A7642" w:rsidRPr="000A71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A7642" w:rsidRPr="000A7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800" w:rsidRPr="000A7195">
        <w:rPr>
          <w:rFonts w:ascii="Times New Roman" w:eastAsia="Times New Roman" w:hAnsi="Times New Roman" w:cs="Times New Roman"/>
          <w:sz w:val="28"/>
          <w:szCs w:val="28"/>
        </w:rPr>
        <w:t>результаты оценки налоговых расходов с выводами</w:t>
      </w:r>
      <w:r w:rsidRPr="000A7195">
        <w:rPr>
          <w:rFonts w:ascii="Times New Roman" w:eastAsia="Times New Roman" w:hAnsi="Times New Roman" w:cs="Times New Roman"/>
          <w:sz w:val="28"/>
          <w:szCs w:val="28"/>
        </w:rPr>
        <w:t xml:space="preserve"> о сохранении (уточнении, отмене) льгот для плательщиков. </w:t>
      </w:r>
    </w:p>
    <w:p w:rsidR="00E3087F" w:rsidRPr="0098271B" w:rsidRDefault="00E3087F" w:rsidP="00B370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0A7195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II. Формирование перечня </w:t>
      </w:r>
      <w:proofErr w:type="gramStart"/>
      <w:r w:rsidRPr="000A7195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E3087F" w:rsidRPr="0098271B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3F6C"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7F" w:rsidRPr="0098271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0A7195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5. Проект перечня налоговых расходов</w:t>
      </w:r>
      <w:r w:rsidR="00E63F6C" w:rsidRPr="00E63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и плановый период (далее - проект перечня налоговых расходов) формируется </w:t>
      </w:r>
      <w:r w:rsidR="00E63F6C" w:rsidRPr="000A7195">
        <w:rPr>
          <w:rFonts w:ascii="Times New Roman" w:hAnsi="Times New Roman" w:cs="Times New Roman"/>
          <w:sz w:val="28"/>
          <w:szCs w:val="28"/>
        </w:rPr>
        <w:t>администрацией</w:t>
      </w:r>
      <w:r w:rsidR="00E63F6C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4D0B" w:rsidRPr="000A71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BA4D0B" w:rsidRPr="000A719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A7195">
        <w:rPr>
          <w:rFonts w:ascii="Times New Roman" w:hAnsi="Times New Roman" w:cs="Times New Roman"/>
          <w:sz w:val="28"/>
          <w:szCs w:val="28"/>
        </w:rPr>
        <w:t xml:space="preserve"> ежегодно до 25 марта по форме согласно приложению </w:t>
      </w:r>
      <w:r w:rsidR="00AF01E7" w:rsidRPr="000A7195">
        <w:rPr>
          <w:rFonts w:ascii="Times New Roman" w:hAnsi="Times New Roman" w:cs="Times New Roman"/>
          <w:sz w:val="28"/>
          <w:szCs w:val="28"/>
        </w:rPr>
        <w:t>№ </w:t>
      </w:r>
      <w:r w:rsidRPr="000A7195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B87283" w:rsidRPr="000A7195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Проект перечня налоговых расходов с за</w:t>
      </w:r>
      <w:r w:rsidR="00253831" w:rsidRPr="000A7195">
        <w:rPr>
          <w:rFonts w:ascii="Times New Roman" w:hAnsi="Times New Roman" w:cs="Times New Roman"/>
          <w:sz w:val="28"/>
          <w:szCs w:val="28"/>
        </w:rPr>
        <w:t>полненной информацией по   графам </w:t>
      </w:r>
      <w:r w:rsidRPr="000A7195">
        <w:rPr>
          <w:rFonts w:ascii="Times New Roman" w:hAnsi="Times New Roman" w:cs="Times New Roman"/>
          <w:sz w:val="28"/>
          <w:szCs w:val="28"/>
        </w:rPr>
        <w:t>1</w:t>
      </w:r>
      <w:r w:rsidR="00B87283" w:rsidRPr="000A7195">
        <w:rPr>
          <w:rFonts w:ascii="Times New Roman" w:hAnsi="Times New Roman" w:cs="Times New Roman"/>
          <w:sz w:val="28"/>
          <w:szCs w:val="28"/>
        </w:rPr>
        <w:t>-7</w:t>
      </w:r>
      <w:r w:rsidRPr="000A719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78"/>
      <w:bookmarkEnd w:id="2"/>
      <w:r w:rsidR="00B87283" w:rsidRPr="000A719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7283" w:rsidRPr="000A7195">
        <w:rPr>
          <w:rFonts w:ascii="Times New Roman" w:hAnsi="Times New Roman" w:cs="Times New Roman"/>
          <w:sz w:val="28"/>
          <w:szCs w:val="28"/>
        </w:rPr>
        <w:t xml:space="preserve"> на согласование ответственным исполнителям муниципальных программ, а также кураторам налоговых расходов.</w:t>
      </w:r>
    </w:p>
    <w:p w:rsidR="000F3937" w:rsidRPr="000A7195" w:rsidRDefault="000F3937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E3087F" w:rsidRPr="000A7195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B87283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программ, кураторами налоговых расходов заполняются графы </w:t>
      </w:r>
      <w:r w:rsidR="00B87283" w:rsidRPr="000A7195">
        <w:rPr>
          <w:rFonts w:ascii="Times New Roman" w:hAnsi="Times New Roman" w:cs="Times New Roman"/>
          <w:sz w:val="28"/>
          <w:szCs w:val="28"/>
        </w:rPr>
        <w:t>8</w:t>
      </w:r>
      <w:r w:rsidRPr="000A7195">
        <w:rPr>
          <w:rFonts w:ascii="Times New Roman" w:hAnsi="Times New Roman" w:cs="Times New Roman"/>
          <w:sz w:val="28"/>
          <w:szCs w:val="28"/>
        </w:rPr>
        <w:t xml:space="preserve"> - </w:t>
      </w:r>
      <w:r w:rsidR="00B87283" w:rsidRPr="000A7195">
        <w:rPr>
          <w:rFonts w:ascii="Times New Roman" w:hAnsi="Times New Roman" w:cs="Times New Roman"/>
          <w:sz w:val="28"/>
          <w:szCs w:val="28"/>
        </w:rPr>
        <w:t>9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проекта перечня налоговых расходов. Данная информация направляется 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87283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A7195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E3087F" w:rsidRPr="000A7195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утвержд</w:t>
      </w:r>
      <w:r w:rsidRPr="0098271B">
        <w:rPr>
          <w:rFonts w:ascii="Times New Roman" w:hAnsi="Times New Roman" w:cs="Times New Roman"/>
          <w:sz w:val="28"/>
          <w:szCs w:val="28"/>
        </w:rPr>
        <w:t xml:space="preserve">ается нормативным правовым актом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lastRenderedPageBreak/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022B1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3E0A" w:rsidRPr="000A7195">
        <w:rPr>
          <w:rFonts w:ascii="Times New Roman" w:hAnsi="Times New Roman" w:cs="Times New Roman"/>
          <w:sz w:val="28"/>
          <w:szCs w:val="28"/>
        </w:rPr>
        <w:t xml:space="preserve">в срок до 1 июня </w:t>
      </w:r>
      <w:r w:rsidRPr="000A7195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022B1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A719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 со дня его утверждения.</w:t>
      </w:r>
    </w:p>
    <w:p w:rsidR="00E3087F" w:rsidRPr="000A7195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A7195"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</w:t>
      </w:r>
      <w:r w:rsidR="009D63F4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программ, структурные элементы </w:t>
      </w:r>
      <w:r w:rsidR="009D63F4" w:rsidRPr="000A7195">
        <w:rPr>
          <w:rFonts w:ascii="Times New Roman" w:hAnsi="Times New Roman" w:cs="Times New Roman"/>
          <w:sz w:val="28"/>
          <w:szCs w:val="28"/>
        </w:rPr>
        <w:t>муниципальных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63F4" w:rsidRPr="000A719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A7195">
        <w:rPr>
          <w:rFonts w:ascii="Times New Roman" w:hAnsi="Times New Roman" w:cs="Times New Roman"/>
          <w:sz w:val="28"/>
          <w:szCs w:val="28"/>
        </w:rPr>
        <w:t>, кураторы налоговых расходов не позднее 10 рабочих дней со дня внесения соответствующих изменений направляют в</w:t>
      </w:r>
      <w:r w:rsidR="004D783A" w:rsidRPr="000A7195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proofErr w:type="gram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63F4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A7195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для уточнения </w:t>
      </w:r>
      <w:r w:rsidR="004D783A" w:rsidRPr="000A71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63F4" w:rsidRPr="000A719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перечня налоговых расходов</w:t>
      </w:r>
      <w:r w:rsidR="009D63F4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0A7195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с внесенными в него изменениями формируется до 1</w:t>
      </w:r>
      <w:r w:rsidR="00253831" w:rsidRPr="000A7195">
        <w:rPr>
          <w:rFonts w:ascii="Times New Roman" w:hAnsi="Times New Roman" w:cs="Times New Roman"/>
          <w:sz w:val="28"/>
          <w:szCs w:val="28"/>
        </w:rPr>
        <w:t> </w:t>
      </w:r>
      <w:r w:rsidRPr="000A7195">
        <w:rPr>
          <w:rFonts w:ascii="Times New Roman" w:hAnsi="Times New Roman" w:cs="Times New Roman"/>
          <w:sz w:val="28"/>
          <w:szCs w:val="28"/>
        </w:rPr>
        <w:t xml:space="preserve">октября текущего финансового года и подлежит уточнению в течение 3 месяцев после принятия </w:t>
      </w:r>
      <w:r w:rsidR="009D63F4" w:rsidRPr="000A719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0A7195">
        <w:rPr>
          <w:rFonts w:ascii="Times New Roman" w:hAnsi="Times New Roman" w:cs="Times New Roman"/>
          <w:sz w:val="28"/>
          <w:szCs w:val="28"/>
        </w:rPr>
        <w:t xml:space="preserve"> о </w:t>
      </w:r>
      <w:r w:rsidR="009D63F4" w:rsidRPr="000A719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0A719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период.</w:t>
      </w:r>
    </w:p>
    <w:p w:rsidR="00E3087F" w:rsidRPr="000A7195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 w:rsidR="009D63F4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размещается на официальном сайте </w:t>
      </w:r>
      <w:r w:rsidR="009D63F4" w:rsidRPr="000A71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63F4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A719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</w:t>
      </w:r>
      <w:r w:rsidR="00635BDC" w:rsidRPr="000A7195">
        <w:rPr>
          <w:rFonts w:ascii="Times New Roman" w:hAnsi="Times New Roman" w:cs="Times New Roman"/>
          <w:sz w:val="28"/>
          <w:szCs w:val="28"/>
        </w:rPr>
        <w:t>.</w:t>
      </w:r>
    </w:p>
    <w:p w:rsidR="00E3087F" w:rsidRPr="000A7195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0A7195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III. Формирование информации о </w:t>
      </w:r>
      <w:proofErr w:type="gramStart"/>
      <w:r w:rsidRPr="000A7195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0A7195">
        <w:rPr>
          <w:rFonts w:ascii="Times New Roman" w:hAnsi="Times New Roman" w:cs="Times New Roman"/>
          <w:sz w:val="28"/>
          <w:szCs w:val="28"/>
        </w:rPr>
        <w:t>,</w:t>
      </w:r>
    </w:p>
    <w:p w:rsidR="00E3087F" w:rsidRPr="000A7195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целевых и фискальных </w:t>
      </w:r>
      <w:proofErr w:type="gramStart"/>
      <w:r w:rsidRPr="000A7195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</w:p>
    <w:p w:rsidR="00E3087F" w:rsidRPr="000A7195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53831" w:rsidRPr="000A7195">
        <w:rPr>
          <w:rFonts w:ascii="Times New Roman" w:hAnsi="Times New Roman" w:cs="Times New Roman"/>
          <w:sz w:val="28"/>
          <w:szCs w:val="28"/>
        </w:rPr>
        <w:t>Новосибирской </w:t>
      </w:r>
      <w:r w:rsidRPr="000A7195">
        <w:rPr>
          <w:rFonts w:ascii="Times New Roman" w:hAnsi="Times New Roman" w:cs="Times New Roman"/>
          <w:sz w:val="28"/>
          <w:szCs w:val="28"/>
        </w:rPr>
        <w:t>области.</w:t>
      </w:r>
    </w:p>
    <w:p w:rsidR="00E3087F" w:rsidRPr="000A7195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7F" w:rsidRPr="000A7195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0A7195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главные администраторы доходов </w:t>
      </w:r>
      <w:r w:rsidR="00F55291" w:rsidRPr="000A7195">
        <w:rPr>
          <w:rFonts w:ascii="Times New Roman" w:hAnsi="Times New Roman" w:cs="Times New Roman"/>
          <w:sz w:val="28"/>
          <w:szCs w:val="28"/>
        </w:rPr>
        <w:t>местного</w:t>
      </w:r>
      <w:r w:rsidRPr="000A7195">
        <w:rPr>
          <w:rFonts w:ascii="Times New Roman" w:hAnsi="Times New Roman" w:cs="Times New Roman"/>
          <w:sz w:val="28"/>
          <w:szCs w:val="28"/>
        </w:rPr>
        <w:t xml:space="preserve"> бюджета по запросу </w:t>
      </w:r>
      <w:r w:rsidR="00F55291" w:rsidRPr="000A71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F55291" w:rsidRPr="000A719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5291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A7195">
        <w:rPr>
          <w:rFonts w:ascii="Times New Roman" w:hAnsi="Times New Roman" w:cs="Times New Roman"/>
          <w:sz w:val="28"/>
          <w:szCs w:val="28"/>
        </w:rPr>
        <w:t xml:space="preserve">информацию о фискальных характеристиках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</w:t>
      </w:r>
      <w:r w:rsidR="00253831" w:rsidRPr="000A7195">
        <w:rPr>
          <w:rFonts w:ascii="Times New Roman" w:hAnsi="Times New Roman" w:cs="Times New Roman"/>
          <w:sz w:val="28"/>
          <w:szCs w:val="28"/>
        </w:rPr>
        <w:t>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0A7195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разрабатываются и утверждаются правовыми актами кураторов налоговых расходов.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0A7195">
        <w:rPr>
          <w:rFonts w:ascii="Times New Roman" w:hAnsi="Times New Roman" w:cs="Times New Roman"/>
          <w:sz w:val="28"/>
          <w:szCs w:val="28"/>
        </w:rPr>
        <w:t xml:space="preserve">13. В целях проведения оценки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61353" w:rsidRPr="000A71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61353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на основании информации главных администраторов доходов </w:t>
      </w:r>
      <w:r w:rsidR="00161353" w:rsidRPr="000A719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A7195">
        <w:rPr>
          <w:rFonts w:ascii="Times New Roman" w:hAnsi="Times New Roman" w:cs="Times New Roman"/>
          <w:sz w:val="28"/>
          <w:szCs w:val="28"/>
        </w:rPr>
        <w:t>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б) сведения о суммах выпадающих доходов </w:t>
      </w:r>
      <w:r w:rsidR="00161353" w:rsidRPr="000A7195">
        <w:rPr>
          <w:rFonts w:ascii="Times New Roman" w:hAnsi="Times New Roman" w:cs="Times New Roman"/>
          <w:sz w:val="28"/>
          <w:szCs w:val="28"/>
        </w:rPr>
        <w:t>местного</w:t>
      </w:r>
      <w:r w:rsidRPr="000A7195">
        <w:rPr>
          <w:rFonts w:ascii="Times New Roman" w:hAnsi="Times New Roman" w:cs="Times New Roman"/>
          <w:sz w:val="28"/>
          <w:szCs w:val="28"/>
        </w:rPr>
        <w:t xml:space="preserve"> бюджета по каждому налоговому расходу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0A7195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</w:t>
      </w:r>
      <w:r w:rsidR="00620BC6" w:rsidRPr="000A7195">
        <w:rPr>
          <w:rFonts w:ascii="Times New Roman" w:hAnsi="Times New Roman" w:cs="Times New Roman"/>
          <w:sz w:val="28"/>
          <w:szCs w:val="28"/>
        </w:rPr>
        <w:t>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 осуществляется кураторами соответствующих налоговых расходов и включает: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</w:t>
      </w:r>
      <w:r w:rsidR="00450E91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7195" w:rsidRPr="000A7195">
        <w:rPr>
          <w:rFonts w:ascii="Times New Roman" w:hAnsi="Times New Roman" w:cs="Times New Roman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B0782" w:rsidRPr="000A7195" w:rsidRDefault="000B0782" w:rsidP="000B0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0A7195">
        <w:rPr>
          <w:rFonts w:ascii="Times New Roman" w:hAnsi="Times New Roman" w:cs="Times New Roman"/>
          <w:sz w:val="28"/>
          <w:szCs w:val="28"/>
        </w:rPr>
        <w:t>15.</w:t>
      </w:r>
      <w:r w:rsidR="002E2D46" w:rsidRPr="000A7195">
        <w:rPr>
          <w:rFonts w:ascii="Times New Roman" w:hAnsi="Times New Roman" w:cs="Times New Roman"/>
          <w:sz w:val="28"/>
          <w:szCs w:val="28"/>
        </w:rPr>
        <w:t> </w:t>
      </w:r>
      <w:r w:rsidRPr="000A7195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0B0782" w:rsidRPr="000A7195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195">
        <w:rPr>
          <w:rFonts w:ascii="Times New Roman" w:hAnsi="Times New Roman"/>
          <w:sz w:val="28"/>
          <w:szCs w:val="28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0B0782" w:rsidRPr="000A7195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7195">
        <w:rPr>
          <w:rFonts w:ascii="Times New Roman" w:hAnsi="Times New Roman"/>
          <w:sz w:val="28"/>
          <w:szCs w:val="28"/>
        </w:rPr>
        <w:t xml:space="preserve">2) востребованность плательщиками предоставленных налоговых льгот, </w:t>
      </w:r>
      <w:proofErr w:type="gramStart"/>
      <w:r w:rsidRPr="000A7195">
        <w:rPr>
          <w:rFonts w:ascii="Times New Roman" w:hAnsi="Times New Roman"/>
          <w:sz w:val="28"/>
          <w:szCs w:val="28"/>
        </w:rPr>
        <w:t>которая</w:t>
      </w:r>
      <w:proofErr w:type="gramEnd"/>
      <w:r w:rsidRPr="000A7195">
        <w:rPr>
          <w:rFonts w:ascii="Times New Roman" w:hAnsi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хотя бы одному из критериев, указанных в пункте 15 настоящего Порядка, куратору налогового расхода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необходимо представить в </w:t>
      </w:r>
      <w:r w:rsidR="00FC608D" w:rsidRPr="000A7195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района Новосибирской области </w:t>
      </w:r>
      <w:r w:rsidRPr="000A7195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lastRenderedPageBreak/>
        <w:t xml:space="preserve">17. В качестве критерия результативности налогового расхода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определяется как минимум один показатель (индикатор) достижения целей </w:t>
      </w:r>
      <w:r w:rsidR="00B53F24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B53F24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272B8F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272B8F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включает оценку бюджетной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0A7195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011B76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011B76" w:rsidRPr="000A7195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области, а также оценка совокупного бюджетного эффекта (самоокупаемости) стимулирующих налоговых расходов</w:t>
      </w:r>
      <w:r w:rsidR="00011B76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7195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0A719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0A7195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</w:t>
      </w:r>
      <w:r w:rsidR="00FE61B4" w:rsidRPr="000A7195">
        <w:rPr>
          <w:rFonts w:ascii="Times New Roman" w:hAnsi="Times New Roman" w:cs="Times New Roman"/>
          <w:sz w:val="28"/>
          <w:szCs w:val="28"/>
        </w:rPr>
        <w:t>местного</w:t>
      </w:r>
      <w:r w:rsidRPr="000A7195">
        <w:rPr>
          <w:rFonts w:ascii="Times New Roman" w:hAnsi="Times New Roman" w:cs="Times New Roman"/>
          <w:sz w:val="28"/>
          <w:szCs w:val="28"/>
        </w:rPr>
        <w:t xml:space="preserve"> бюджета в случае применения альтернативных механизмов достижения целей и (или) решения задач </w:t>
      </w:r>
      <w:r w:rsidR="00FE61B4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FE61B4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прироста показателя (индикатора) </w:t>
      </w:r>
      <w:r w:rsidR="00FE61B4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FE61B4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proofErr w:type="gram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7195" w:rsidRPr="000A7195">
        <w:rPr>
          <w:rFonts w:ascii="Times New Roman" w:hAnsi="Times New Roman" w:cs="Times New Roman"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и на 1 рубль расходов </w:t>
      </w:r>
      <w:r w:rsidR="00453420" w:rsidRPr="000A719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A7195">
        <w:rPr>
          <w:rFonts w:ascii="Times New Roman" w:hAnsi="Times New Roman" w:cs="Times New Roman"/>
          <w:sz w:val="28"/>
          <w:szCs w:val="28"/>
        </w:rPr>
        <w:t>бюджета для достижения того же показателя (индикатора) в случае применения альтернативных механизмов).</w:t>
      </w:r>
    </w:p>
    <w:p w:rsidR="006015A6" w:rsidRPr="000A7195" w:rsidRDefault="00E3087F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6015A6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6015A6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Pr="000A7195">
        <w:rPr>
          <w:rFonts w:ascii="Times New Roman" w:hAnsi="Times New Roman" w:cs="Times New Roman"/>
          <w:sz w:val="28"/>
          <w:szCs w:val="28"/>
        </w:rPr>
        <w:t xml:space="preserve"> программам, могут учитываться в том числе:</w:t>
      </w:r>
    </w:p>
    <w:p w:rsidR="006015A6" w:rsidRPr="000A7195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6015A6" w:rsidRPr="000A7195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6015A6" w:rsidRPr="000A7195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нормативного регулирования и (или) порядка </w:t>
      </w:r>
      <w:r w:rsidRPr="000A7195">
        <w:rPr>
          <w:rFonts w:ascii="Times New Roman" w:hAnsi="Times New Roman" w:cs="Times New Roman"/>
          <w:sz w:val="28"/>
          <w:szCs w:val="28"/>
        </w:rPr>
        <w:lastRenderedPageBreak/>
        <w:t>осуществления контрольно-надзорных функций в сфере деятельности плательщиков, имеющих право на льготы</w:t>
      </w:r>
      <w:r w:rsidR="00E3087F" w:rsidRPr="000A7195">
        <w:rPr>
          <w:rFonts w:ascii="Times New Roman" w:hAnsi="Times New Roman" w:cs="Times New Roman"/>
          <w:sz w:val="28"/>
          <w:szCs w:val="28"/>
        </w:rPr>
        <w:t>.</w:t>
      </w:r>
    </w:p>
    <w:p w:rsidR="00E3087F" w:rsidRPr="000A7195" w:rsidRDefault="0036348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21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087F" w:rsidRPr="000A7195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7195" w:rsidRPr="000A7195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куратор налогового расхода формулирует выводы о достижении целевых характеристик налогового расхода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7195" w:rsidRPr="000A7195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области, вкладе налогового расхода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7195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 в достижение целей и (или) решение задач </w:t>
      </w:r>
      <w:r w:rsidR="00DA4ECC" w:rsidRPr="000A719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программы и (или) целей социально-экономической политики, не относящихся к </w:t>
      </w:r>
      <w:r w:rsidR="00DA4ECC" w:rsidRPr="000A7195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программам, а также о</w:t>
      </w:r>
      <w:proofErr w:type="gramEnd"/>
      <w:r w:rsidR="00E3087F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87F" w:rsidRPr="000A7195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или об отсутствии более результативных (менее затратных для </w:t>
      </w:r>
      <w:r w:rsidR="00DA4ECC" w:rsidRPr="000A7195">
        <w:rPr>
          <w:rFonts w:ascii="Times New Roman" w:hAnsi="Times New Roman" w:cs="Times New Roman"/>
          <w:sz w:val="28"/>
          <w:szCs w:val="28"/>
        </w:rPr>
        <w:t>местного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и (или) решения задач </w:t>
      </w:r>
      <w:r w:rsidR="00DA4ECC" w:rsidRPr="000A7195">
        <w:rPr>
          <w:rFonts w:ascii="Times New Roman" w:hAnsi="Times New Roman" w:cs="Times New Roman"/>
          <w:sz w:val="28"/>
          <w:szCs w:val="28"/>
        </w:rPr>
        <w:t>муниципальной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 w:rsidR="00DA4ECC" w:rsidRPr="000A7195">
        <w:rPr>
          <w:rFonts w:ascii="Times New Roman" w:hAnsi="Times New Roman" w:cs="Times New Roman"/>
          <w:sz w:val="28"/>
          <w:szCs w:val="28"/>
        </w:rPr>
        <w:t>, не относящихся к муниципальным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C52150" w:rsidRPr="000A7195" w:rsidRDefault="00C52150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150" w:rsidRPr="000A7195" w:rsidRDefault="001075FB" w:rsidP="001075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A7195">
        <w:rPr>
          <w:rFonts w:ascii="Times New Roman" w:hAnsi="Times New Roman" w:cs="Times New Roman"/>
          <w:b/>
          <w:sz w:val="28"/>
          <w:szCs w:val="28"/>
        </w:rPr>
        <w:t>.</w:t>
      </w:r>
      <w:r w:rsidRPr="000A7195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A7195">
        <w:rPr>
          <w:rFonts w:ascii="Times New Roman" w:hAnsi="Times New Roman" w:cs="Times New Roman"/>
          <w:b/>
          <w:sz w:val="28"/>
          <w:szCs w:val="28"/>
        </w:rPr>
        <w:t xml:space="preserve">Порядок обобщения результатов оценки эффективности налоговых расходов </w:t>
      </w:r>
      <w:proofErr w:type="spellStart"/>
      <w:r w:rsidR="004B7AA0"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A7195" w:rsidRPr="000A7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19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075FB" w:rsidRPr="000A7195" w:rsidRDefault="001075FB" w:rsidP="001075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87F" w:rsidRPr="000A7195" w:rsidRDefault="001075F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22. </w:t>
      </w:r>
      <w:r w:rsidR="00122BA2" w:rsidRPr="000A7195">
        <w:rPr>
          <w:rFonts w:ascii="Times New Roman" w:hAnsi="Times New Roman" w:cs="Times New Roman"/>
          <w:sz w:val="28"/>
          <w:szCs w:val="28"/>
        </w:rPr>
        <w:t>Р</w:t>
      </w:r>
      <w:r w:rsidR="00E3087F" w:rsidRPr="000A7195">
        <w:rPr>
          <w:rFonts w:ascii="Times New Roman" w:hAnsi="Times New Roman" w:cs="Times New Roman"/>
          <w:sz w:val="28"/>
          <w:szCs w:val="28"/>
        </w:rPr>
        <w:t>езультаты оценки эффективности налоговых расходов</w:t>
      </w:r>
      <w:r w:rsidR="00322A22" w:rsidRPr="000A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3F6C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E63F6C" w:rsidRPr="000A71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7195" w:rsidRPr="000A7195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0A7195" w:rsidRPr="000A7195">
        <w:rPr>
          <w:rFonts w:ascii="Times New Roman" w:hAnsi="Times New Roman" w:cs="Times New Roman"/>
          <w:sz w:val="28"/>
          <w:szCs w:val="28"/>
        </w:rPr>
        <w:t>администрацию Барабинского</w:t>
      </w:r>
      <w:r w:rsidR="00322A22" w:rsidRPr="000A71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0A7195" w:rsidRPr="000A7195">
        <w:rPr>
          <w:rFonts w:ascii="Times New Roman" w:hAnsi="Times New Roman" w:cs="Times New Roman"/>
          <w:sz w:val="28"/>
          <w:szCs w:val="28"/>
        </w:rPr>
        <w:t xml:space="preserve"> 1 июня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E3087F" w:rsidRPr="000A7195" w:rsidRDefault="001075FB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195">
        <w:rPr>
          <w:rFonts w:ascii="Times New Roman" w:hAnsi="Times New Roman" w:cs="Times New Roman"/>
          <w:sz w:val="28"/>
          <w:szCs w:val="28"/>
        </w:rPr>
        <w:t>23. 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</w:t>
      </w:r>
      <w:r w:rsidR="009010F0" w:rsidRPr="000A7195">
        <w:rPr>
          <w:rFonts w:ascii="Times New Roman" w:hAnsi="Times New Roman" w:cs="Times New Roman"/>
          <w:sz w:val="28"/>
          <w:szCs w:val="28"/>
        </w:rPr>
        <w:t>№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2 к настоящему Порядку в </w:t>
      </w:r>
      <w:r w:rsidR="00322A22" w:rsidRPr="000A719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A7195" w:rsidRPr="000A7195">
        <w:rPr>
          <w:rFonts w:ascii="Times New Roman" w:hAnsi="Times New Roman" w:cs="Times New Roman"/>
          <w:sz w:val="28"/>
          <w:szCs w:val="28"/>
        </w:rPr>
        <w:t>Барабинского</w:t>
      </w:r>
      <w:r w:rsidR="00322A22" w:rsidRPr="000A71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ежегодно в срок до </w:t>
      </w:r>
      <w:r w:rsidR="000A7195" w:rsidRPr="000A7195">
        <w:rPr>
          <w:rFonts w:ascii="Times New Roman" w:hAnsi="Times New Roman" w:cs="Times New Roman"/>
          <w:sz w:val="28"/>
          <w:szCs w:val="28"/>
        </w:rPr>
        <w:t>20</w:t>
      </w:r>
      <w:r w:rsidR="00E3087F" w:rsidRPr="000A7195">
        <w:rPr>
          <w:rFonts w:ascii="Times New Roman" w:hAnsi="Times New Roman" w:cs="Times New Roman"/>
          <w:sz w:val="28"/>
          <w:szCs w:val="28"/>
        </w:rPr>
        <w:t xml:space="preserve"> августа текущего года.</w:t>
      </w:r>
    </w:p>
    <w:p w:rsidR="00E3087F" w:rsidRPr="000A7195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E5EE5" w:rsidRDefault="00CE5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 w:rsidP="00FC14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C146E" w:rsidSect="00FC146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C146E" w:rsidRPr="00FC146E" w:rsidRDefault="00FC146E" w:rsidP="00FC14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lastRenderedPageBreak/>
        <w:t>Приложение № 1.1</w:t>
      </w:r>
    </w:p>
    <w:p w:rsidR="00FC146E" w:rsidRPr="00FC146E" w:rsidRDefault="00FC146E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к Порядку формирования </w:t>
      </w:r>
    </w:p>
    <w:p w:rsidR="00FC146E" w:rsidRPr="00FC146E" w:rsidRDefault="00FC146E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</w:p>
    <w:p w:rsidR="00FC146E" w:rsidRPr="00FC146E" w:rsidRDefault="00FC146E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146E" w:rsidRPr="00FC146E" w:rsidRDefault="00FC146E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</w:p>
    <w:p w:rsidR="00FC146E" w:rsidRPr="00FC146E" w:rsidRDefault="004B7AA0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FC146E" w:rsidRPr="00FC1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C146E" w:rsidRPr="00FC146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FC146E" w:rsidRPr="00FC146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146E" w:rsidRPr="00FC146E" w:rsidRDefault="00FC146E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C146E" w:rsidRPr="00FC146E" w:rsidRDefault="00FC146E" w:rsidP="00FC1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46E" w:rsidRPr="00FC146E" w:rsidRDefault="00FC146E" w:rsidP="00FC14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>ПЕРЕЧЕНЬ</w:t>
      </w:r>
    </w:p>
    <w:p w:rsidR="00FC146E" w:rsidRPr="00FC146E" w:rsidRDefault="00FC146E" w:rsidP="00FC14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FC1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C146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C146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146E" w:rsidRPr="00FC146E" w:rsidRDefault="00FC146E" w:rsidP="00FC14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146E" w:rsidRPr="00FC146E" w:rsidRDefault="00FC146E" w:rsidP="00FC14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>на ______ год и плановый период ________ годов</w:t>
      </w:r>
    </w:p>
    <w:p w:rsidR="00FC146E" w:rsidRPr="00FC146E" w:rsidRDefault="00FC146E" w:rsidP="00FC1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FC146E" w:rsidRPr="00FC146E" w:rsidTr="004A3A23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  <w:proofErr w:type="gramStart"/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муниципальной </w:t>
            </w:r>
            <w:proofErr w:type="gramStart"/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структурного </w:t>
            </w:r>
            <w:proofErr w:type="gramStart"/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FC146E" w:rsidRPr="00FC146E" w:rsidTr="004A3A23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FC146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FC146E" w:rsidRPr="00FC146E" w:rsidTr="004A3A23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46E" w:rsidRPr="00FC146E" w:rsidTr="004A3A23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C146E" w:rsidRPr="00FC146E" w:rsidRDefault="00FC146E" w:rsidP="004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146E" w:rsidRP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46E" w:rsidRPr="00FC146E" w:rsidSect="00FC146E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FC146E" w:rsidRPr="00FC146E" w:rsidRDefault="00FC146E" w:rsidP="00FC14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lastRenderedPageBreak/>
        <w:t>Приложение № 1.2 к Порядку</w:t>
      </w:r>
    </w:p>
    <w:p w:rsidR="00FC146E" w:rsidRPr="00FC146E" w:rsidRDefault="00FC146E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</w:p>
    <w:p w:rsidR="00FC146E" w:rsidRPr="00FC146E" w:rsidRDefault="004B7AA0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FC146E" w:rsidRPr="00FC1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C146E" w:rsidRPr="00FC146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FC146E" w:rsidRPr="00FC146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146E" w:rsidRPr="00FC146E" w:rsidRDefault="00FC146E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 Новосибирской </w:t>
      </w:r>
    </w:p>
    <w:p w:rsidR="00FC146E" w:rsidRPr="00FC146E" w:rsidRDefault="00FC146E" w:rsidP="00FC14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области и оценки налоговых расходов </w:t>
      </w:r>
    </w:p>
    <w:p w:rsidR="00FC146E" w:rsidRPr="00FC146E" w:rsidRDefault="004B7AA0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FC146E" w:rsidRPr="00FC1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C146E" w:rsidRPr="00FC146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FC146E" w:rsidRPr="00FC146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146E" w:rsidRPr="00FC146E" w:rsidRDefault="00FC146E" w:rsidP="00FC14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C146E" w:rsidRPr="00FC146E" w:rsidRDefault="00FC146E" w:rsidP="00FC1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46E" w:rsidRPr="00FC146E" w:rsidRDefault="00FC146E" w:rsidP="00FC14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 w:rsidRPr="00FC146E">
        <w:rPr>
          <w:rFonts w:ascii="Times New Roman" w:hAnsi="Times New Roman" w:cs="Times New Roman"/>
          <w:sz w:val="28"/>
          <w:szCs w:val="28"/>
        </w:rPr>
        <w:t>ПЕРЕЧЕНЬ</w:t>
      </w:r>
    </w:p>
    <w:p w:rsidR="00FC146E" w:rsidRPr="00FC146E" w:rsidRDefault="00FC146E" w:rsidP="00FC14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FC146E" w:rsidRPr="00FC146E" w:rsidRDefault="00FC146E" w:rsidP="00FC14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spellStart"/>
      <w:r w:rsidR="004B7AA0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FC14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C146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C146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146E" w:rsidRPr="00FC146E" w:rsidRDefault="00FC146E" w:rsidP="00FC14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46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C146E" w:rsidRPr="00FC146E" w:rsidRDefault="00FC146E" w:rsidP="00FC1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6517"/>
        <w:gridCol w:w="67"/>
        <w:gridCol w:w="2626"/>
      </w:tblGrid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  <w:gridSpan w:val="2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FC146E" w:rsidRPr="00FC146E" w:rsidTr="004A3A23">
        <w:tc>
          <w:tcPr>
            <w:tcW w:w="10065" w:type="dxa"/>
            <w:gridSpan w:val="4"/>
          </w:tcPr>
          <w:p w:rsidR="00FC146E" w:rsidRPr="00FC146E" w:rsidRDefault="00FC146E" w:rsidP="004A3A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C14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районаНовосибирской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gridSpan w:val="2"/>
            <w:vMerge w:val="restart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3" w:type="dxa"/>
            <w:gridSpan w:val="2"/>
            <w:vMerge w:val="restart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C14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Даты вступления в силу положений нормативных правовых актов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</w:t>
            </w:r>
            <w:r w:rsidRPr="00FC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C14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10065" w:type="dxa"/>
            <w:gridSpan w:val="4"/>
          </w:tcPr>
          <w:p w:rsidR="00FC146E" w:rsidRPr="00FC146E" w:rsidRDefault="00FC146E" w:rsidP="004A3A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gridSpan w:val="2"/>
            <w:vMerge w:val="restart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налоговых льгот, освобождений и иных преференций, определяющий особенности </w:t>
            </w:r>
            <w:r w:rsidRPr="00FC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муниципальных, нормативных правовых актов, определяющих цели социально-экономической </w:t>
            </w:r>
            <w:proofErr w:type="gram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proofErr w:type="gram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gridSpan w:val="2"/>
            <w:vMerge w:val="restart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 данные куратора налогового расхода</w:t>
            </w: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gridSpan w:val="2"/>
            <w:vMerge w:val="restart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gridSpan w:val="2"/>
            <w:vMerge/>
          </w:tcPr>
          <w:p w:rsidR="00FC146E" w:rsidRPr="00FC146E" w:rsidRDefault="00FC146E" w:rsidP="004A3A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46E" w:rsidRPr="00FC146E" w:rsidTr="004A3A23">
        <w:tc>
          <w:tcPr>
            <w:tcW w:w="10065" w:type="dxa"/>
            <w:gridSpan w:val="4"/>
          </w:tcPr>
          <w:p w:rsidR="00FC146E" w:rsidRPr="00FC146E" w:rsidRDefault="00FC146E" w:rsidP="004A3A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III. Фискальные характеристики налогового расхода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FC14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FC146E" w:rsidRPr="00FC146E" w:rsidTr="00FC146E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84" w:type="dxa"/>
            <w:gridSpan w:val="2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26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FC146E" w:rsidRPr="00FC146E" w:rsidTr="00FC146E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84" w:type="dxa"/>
            <w:gridSpan w:val="2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26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FC146E" w:rsidRPr="00FC146E" w:rsidTr="00FC146E">
        <w:tc>
          <w:tcPr>
            <w:tcW w:w="855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84" w:type="dxa"/>
            <w:gridSpan w:val="2"/>
          </w:tcPr>
          <w:p w:rsidR="00FC146E" w:rsidRPr="00FC146E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 </w:t>
            </w:r>
            <w:proofErr w:type="spellStart"/>
            <w:r w:rsidR="004B7AA0">
              <w:rPr>
                <w:rFonts w:ascii="Times New Roman" w:hAnsi="Times New Roman" w:cs="Times New Roman"/>
                <w:sz w:val="28"/>
                <w:szCs w:val="28"/>
              </w:rPr>
              <w:t>Новоярковского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FC14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626" w:type="dxa"/>
          </w:tcPr>
          <w:p w:rsidR="00FC146E" w:rsidRPr="00FC146E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6E">
              <w:rPr>
                <w:rFonts w:ascii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</w:t>
            </w:r>
          </w:p>
        </w:tc>
      </w:tr>
      <w:tr w:rsidR="00FC146E" w:rsidRPr="001F3741" w:rsidTr="00FC146E">
        <w:tc>
          <w:tcPr>
            <w:tcW w:w="855" w:type="dxa"/>
          </w:tcPr>
          <w:p w:rsidR="00FC146E" w:rsidRPr="001F3741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4" w:type="dxa"/>
            <w:gridSpan w:val="2"/>
          </w:tcPr>
          <w:p w:rsidR="00FC146E" w:rsidRPr="001F3741" w:rsidRDefault="00FC146E" w:rsidP="004A3A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26" w:type="dxa"/>
          </w:tcPr>
          <w:p w:rsidR="00FC146E" w:rsidRPr="001F3741" w:rsidRDefault="00FC146E" w:rsidP="004A3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FC146E" w:rsidRPr="001F3741" w:rsidRDefault="00FC146E" w:rsidP="00FC1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46E" w:rsidRPr="001F3741" w:rsidRDefault="00FC146E" w:rsidP="00FC1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46E" w:rsidRDefault="00FC146E" w:rsidP="00FC146E"/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6E" w:rsidRPr="000A7195" w:rsidRDefault="00FC14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146E" w:rsidRPr="000A7195" w:rsidSect="00FC14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92A71E" w15:done="0"/>
  <w15:commentEx w15:paraId="17CF587C" w15:done="0"/>
  <w15:commentEx w15:paraId="03AAC0FC" w15:done="0"/>
  <w15:commentEx w15:paraId="3B920A8A" w15:done="0"/>
  <w15:commentEx w15:paraId="191E50B3" w15:done="0"/>
  <w15:commentEx w15:paraId="591F84D6" w15:done="0"/>
  <w15:commentEx w15:paraId="518EC1BD" w15:done="0"/>
  <w15:commentEx w15:paraId="5DFE0CB2" w15:done="0"/>
  <w15:commentEx w15:paraId="42BF40CF" w15:done="0"/>
  <w15:commentEx w15:paraId="3144E028" w15:done="0"/>
  <w15:commentEx w15:paraId="328B34C6" w15:done="0"/>
  <w15:commentEx w15:paraId="7B858D7F" w15:done="0"/>
  <w15:commentEx w15:paraId="048CF110" w15:done="0"/>
  <w15:commentEx w15:paraId="592A171A" w15:done="0"/>
  <w15:commentEx w15:paraId="6A172B5C" w15:done="0"/>
  <w15:commentEx w15:paraId="7AD905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DCC"/>
    <w:multiLevelType w:val="hybridMultilevel"/>
    <w:tmpl w:val="9F0AAE3A"/>
    <w:lvl w:ilvl="0" w:tplc="8AFC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BF4111"/>
    <w:multiLevelType w:val="hybridMultilevel"/>
    <w:tmpl w:val="E2BE1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едня Дарья Юрьевна">
    <w15:presenceInfo w15:providerId="AD" w15:userId="S-1-5-21-3080933687-2101049485-2175254874-8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5"/>
    <w:rsid w:val="00000CB3"/>
    <w:rsid w:val="000022B1"/>
    <w:rsid w:val="00011B76"/>
    <w:rsid w:val="00014E52"/>
    <w:rsid w:val="00017BA2"/>
    <w:rsid w:val="00022BEB"/>
    <w:rsid w:val="0002373D"/>
    <w:rsid w:val="00023CE9"/>
    <w:rsid w:val="0003169F"/>
    <w:rsid w:val="00034A87"/>
    <w:rsid w:val="00037F51"/>
    <w:rsid w:val="000432C0"/>
    <w:rsid w:val="00043FF9"/>
    <w:rsid w:val="00047E24"/>
    <w:rsid w:val="00050D43"/>
    <w:rsid w:val="0005487C"/>
    <w:rsid w:val="00055671"/>
    <w:rsid w:val="00056233"/>
    <w:rsid w:val="00061DF5"/>
    <w:rsid w:val="00063E87"/>
    <w:rsid w:val="0006701D"/>
    <w:rsid w:val="0008128B"/>
    <w:rsid w:val="0008764F"/>
    <w:rsid w:val="000922AC"/>
    <w:rsid w:val="00095859"/>
    <w:rsid w:val="00096305"/>
    <w:rsid w:val="000A12EA"/>
    <w:rsid w:val="000A14A0"/>
    <w:rsid w:val="000A5C33"/>
    <w:rsid w:val="000A64EA"/>
    <w:rsid w:val="000A6998"/>
    <w:rsid w:val="000A7195"/>
    <w:rsid w:val="000B0782"/>
    <w:rsid w:val="000B2203"/>
    <w:rsid w:val="000B3D85"/>
    <w:rsid w:val="000C4E65"/>
    <w:rsid w:val="000C7E1E"/>
    <w:rsid w:val="000E7E97"/>
    <w:rsid w:val="000F21E2"/>
    <w:rsid w:val="000F3937"/>
    <w:rsid w:val="00104AF6"/>
    <w:rsid w:val="001075FB"/>
    <w:rsid w:val="00122BA2"/>
    <w:rsid w:val="00136AF4"/>
    <w:rsid w:val="0014247D"/>
    <w:rsid w:val="001446B9"/>
    <w:rsid w:val="00146F64"/>
    <w:rsid w:val="0015667E"/>
    <w:rsid w:val="00161353"/>
    <w:rsid w:val="00163F6A"/>
    <w:rsid w:val="00175429"/>
    <w:rsid w:val="00176630"/>
    <w:rsid w:val="001769E2"/>
    <w:rsid w:val="00177416"/>
    <w:rsid w:val="001800C2"/>
    <w:rsid w:val="00183BB8"/>
    <w:rsid w:val="00191BB8"/>
    <w:rsid w:val="00192F26"/>
    <w:rsid w:val="001A1F31"/>
    <w:rsid w:val="001B0210"/>
    <w:rsid w:val="001C426E"/>
    <w:rsid w:val="001D55FE"/>
    <w:rsid w:val="001D69F3"/>
    <w:rsid w:val="001E061B"/>
    <w:rsid w:val="001E11D8"/>
    <w:rsid w:val="001E2F90"/>
    <w:rsid w:val="001E6BDF"/>
    <w:rsid w:val="001F3741"/>
    <w:rsid w:val="001F3C74"/>
    <w:rsid w:val="0020316C"/>
    <w:rsid w:val="00205CBA"/>
    <w:rsid w:val="00211759"/>
    <w:rsid w:val="002205E9"/>
    <w:rsid w:val="00234657"/>
    <w:rsid w:val="00234E27"/>
    <w:rsid w:val="00253831"/>
    <w:rsid w:val="0026162D"/>
    <w:rsid w:val="002630EB"/>
    <w:rsid w:val="00272B8F"/>
    <w:rsid w:val="0027557C"/>
    <w:rsid w:val="002768F3"/>
    <w:rsid w:val="00295D74"/>
    <w:rsid w:val="002A09FE"/>
    <w:rsid w:val="002A15BC"/>
    <w:rsid w:val="002A16BB"/>
    <w:rsid w:val="002A2F27"/>
    <w:rsid w:val="002A44C4"/>
    <w:rsid w:val="002B5271"/>
    <w:rsid w:val="002B6F09"/>
    <w:rsid w:val="002C0B1F"/>
    <w:rsid w:val="002C0E40"/>
    <w:rsid w:val="002C10F7"/>
    <w:rsid w:val="002C3112"/>
    <w:rsid w:val="002D150A"/>
    <w:rsid w:val="002D521D"/>
    <w:rsid w:val="002D5285"/>
    <w:rsid w:val="002E2D46"/>
    <w:rsid w:val="002E6F0B"/>
    <w:rsid w:val="002F4FD2"/>
    <w:rsid w:val="002F5EA9"/>
    <w:rsid w:val="002F642B"/>
    <w:rsid w:val="00301167"/>
    <w:rsid w:val="00303F36"/>
    <w:rsid w:val="003055F3"/>
    <w:rsid w:val="00310BD5"/>
    <w:rsid w:val="00316E72"/>
    <w:rsid w:val="00322024"/>
    <w:rsid w:val="00322A22"/>
    <w:rsid w:val="0032425B"/>
    <w:rsid w:val="00336561"/>
    <w:rsid w:val="0034146C"/>
    <w:rsid w:val="00355D3B"/>
    <w:rsid w:val="0036348F"/>
    <w:rsid w:val="00364A78"/>
    <w:rsid w:val="003675DD"/>
    <w:rsid w:val="0037277A"/>
    <w:rsid w:val="00376150"/>
    <w:rsid w:val="00383800"/>
    <w:rsid w:val="00393374"/>
    <w:rsid w:val="0039399D"/>
    <w:rsid w:val="00397911"/>
    <w:rsid w:val="003A1824"/>
    <w:rsid w:val="003A24C9"/>
    <w:rsid w:val="003A5192"/>
    <w:rsid w:val="003B098D"/>
    <w:rsid w:val="003B4E5E"/>
    <w:rsid w:val="003C195C"/>
    <w:rsid w:val="003C6635"/>
    <w:rsid w:val="003C6C89"/>
    <w:rsid w:val="003C6E70"/>
    <w:rsid w:val="003D0B02"/>
    <w:rsid w:val="003D4BBE"/>
    <w:rsid w:val="003D7BB3"/>
    <w:rsid w:val="003E24DE"/>
    <w:rsid w:val="003F7891"/>
    <w:rsid w:val="004062D1"/>
    <w:rsid w:val="00411651"/>
    <w:rsid w:val="00412157"/>
    <w:rsid w:val="00425914"/>
    <w:rsid w:val="004430EB"/>
    <w:rsid w:val="00445A6C"/>
    <w:rsid w:val="00446260"/>
    <w:rsid w:val="00450E91"/>
    <w:rsid w:val="00453420"/>
    <w:rsid w:val="00457835"/>
    <w:rsid w:val="00461B56"/>
    <w:rsid w:val="00463632"/>
    <w:rsid w:val="0046507C"/>
    <w:rsid w:val="004735CF"/>
    <w:rsid w:val="004742CE"/>
    <w:rsid w:val="00475A5D"/>
    <w:rsid w:val="00481ACD"/>
    <w:rsid w:val="0048295C"/>
    <w:rsid w:val="00482E29"/>
    <w:rsid w:val="0048593E"/>
    <w:rsid w:val="00486D7A"/>
    <w:rsid w:val="004874FC"/>
    <w:rsid w:val="004A2D10"/>
    <w:rsid w:val="004B1956"/>
    <w:rsid w:val="004B1AD3"/>
    <w:rsid w:val="004B7AA0"/>
    <w:rsid w:val="004C50EA"/>
    <w:rsid w:val="004C6006"/>
    <w:rsid w:val="004D062F"/>
    <w:rsid w:val="004D0AC6"/>
    <w:rsid w:val="004D41D8"/>
    <w:rsid w:val="004D783A"/>
    <w:rsid w:val="004D7E2C"/>
    <w:rsid w:val="004E69D2"/>
    <w:rsid w:val="004F0311"/>
    <w:rsid w:val="004F4DEF"/>
    <w:rsid w:val="0051166D"/>
    <w:rsid w:val="005168B0"/>
    <w:rsid w:val="00517AC8"/>
    <w:rsid w:val="0052089F"/>
    <w:rsid w:val="0052232D"/>
    <w:rsid w:val="00545B82"/>
    <w:rsid w:val="00551BEF"/>
    <w:rsid w:val="00552F35"/>
    <w:rsid w:val="0055334E"/>
    <w:rsid w:val="00553C57"/>
    <w:rsid w:val="00583AA0"/>
    <w:rsid w:val="0059026D"/>
    <w:rsid w:val="00590531"/>
    <w:rsid w:val="00591F04"/>
    <w:rsid w:val="00592B5E"/>
    <w:rsid w:val="005A0C95"/>
    <w:rsid w:val="005A3F97"/>
    <w:rsid w:val="005A5033"/>
    <w:rsid w:val="005A7642"/>
    <w:rsid w:val="005B252E"/>
    <w:rsid w:val="005C19F7"/>
    <w:rsid w:val="005C4E8D"/>
    <w:rsid w:val="005D04B0"/>
    <w:rsid w:val="005D0566"/>
    <w:rsid w:val="005D537E"/>
    <w:rsid w:val="005D78BA"/>
    <w:rsid w:val="005E2BBA"/>
    <w:rsid w:val="005F12FB"/>
    <w:rsid w:val="005F7299"/>
    <w:rsid w:val="006015A6"/>
    <w:rsid w:val="00602152"/>
    <w:rsid w:val="00603741"/>
    <w:rsid w:val="00604DD1"/>
    <w:rsid w:val="00610BE2"/>
    <w:rsid w:val="00616BA1"/>
    <w:rsid w:val="00617C0E"/>
    <w:rsid w:val="00620BC6"/>
    <w:rsid w:val="0062334A"/>
    <w:rsid w:val="0063262C"/>
    <w:rsid w:val="0063477D"/>
    <w:rsid w:val="00634DD5"/>
    <w:rsid w:val="00634EDB"/>
    <w:rsid w:val="00635BDC"/>
    <w:rsid w:val="0064128D"/>
    <w:rsid w:val="00642C7A"/>
    <w:rsid w:val="00654FF3"/>
    <w:rsid w:val="006558E2"/>
    <w:rsid w:val="00656032"/>
    <w:rsid w:val="00663796"/>
    <w:rsid w:val="0066383A"/>
    <w:rsid w:val="0066708A"/>
    <w:rsid w:val="00667319"/>
    <w:rsid w:val="00667409"/>
    <w:rsid w:val="006705FA"/>
    <w:rsid w:val="006712BB"/>
    <w:rsid w:val="006716D4"/>
    <w:rsid w:val="006732A9"/>
    <w:rsid w:val="006732F2"/>
    <w:rsid w:val="00673D61"/>
    <w:rsid w:val="00676A2E"/>
    <w:rsid w:val="00680EF2"/>
    <w:rsid w:val="00681495"/>
    <w:rsid w:val="00683E0A"/>
    <w:rsid w:val="00690188"/>
    <w:rsid w:val="00694949"/>
    <w:rsid w:val="006A03F4"/>
    <w:rsid w:val="006A7A2F"/>
    <w:rsid w:val="006B4573"/>
    <w:rsid w:val="006B6EC1"/>
    <w:rsid w:val="006C2C34"/>
    <w:rsid w:val="006C7556"/>
    <w:rsid w:val="006D3CDF"/>
    <w:rsid w:val="006D542E"/>
    <w:rsid w:val="006D5C49"/>
    <w:rsid w:val="006D6868"/>
    <w:rsid w:val="006F2E69"/>
    <w:rsid w:val="0070302B"/>
    <w:rsid w:val="007030E8"/>
    <w:rsid w:val="007061C9"/>
    <w:rsid w:val="0070705F"/>
    <w:rsid w:val="007115CC"/>
    <w:rsid w:val="00711FBC"/>
    <w:rsid w:val="007148D5"/>
    <w:rsid w:val="00724055"/>
    <w:rsid w:val="007245E9"/>
    <w:rsid w:val="00732837"/>
    <w:rsid w:val="00735D99"/>
    <w:rsid w:val="00735E91"/>
    <w:rsid w:val="007450E9"/>
    <w:rsid w:val="00747906"/>
    <w:rsid w:val="00751B80"/>
    <w:rsid w:val="00765001"/>
    <w:rsid w:val="00770FB6"/>
    <w:rsid w:val="00774BF8"/>
    <w:rsid w:val="00775198"/>
    <w:rsid w:val="00777548"/>
    <w:rsid w:val="00777801"/>
    <w:rsid w:val="00786A97"/>
    <w:rsid w:val="007874A9"/>
    <w:rsid w:val="00791399"/>
    <w:rsid w:val="00793742"/>
    <w:rsid w:val="00794E59"/>
    <w:rsid w:val="007A14CF"/>
    <w:rsid w:val="007A30A9"/>
    <w:rsid w:val="007B2A6F"/>
    <w:rsid w:val="007B2B3F"/>
    <w:rsid w:val="007B564C"/>
    <w:rsid w:val="007B6F37"/>
    <w:rsid w:val="007C1030"/>
    <w:rsid w:val="007C54E1"/>
    <w:rsid w:val="007D0F16"/>
    <w:rsid w:val="007D7B36"/>
    <w:rsid w:val="007E2DCF"/>
    <w:rsid w:val="007E6BF9"/>
    <w:rsid w:val="007F0E7C"/>
    <w:rsid w:val="007F7458"/>
    <w:rsid w:val="007F7A55"/>
    <w:rsid w:val="008042E5"/>
    <w:rsid w:val="0080574B"/>
    <w:rsid w:val="008064D9"/>
    <w:rsid w:val="00807BB5"/>
    <w:rsid w:val="00811E18"/>
    <w:rsid w:val="0081342D"/>
    <w:rsid w:val="008143C2"/>
    <w:rsid w:val="00815068"/>
    <w:rsid w:val="00821AAD"/>
    <w:rsid w:val="00834D7D"/>
    <w:rsid w:val="00835B89"/>
    <w:rsid w:val="008435C4"/>
    <w:rsid w:val="008538CF"/>
    <w:rsid w:val="00864154"/>
    <w:rsid w:val="0088258B"/>
    <w:rsid w:val="00882BC6"/>
    <w:rsid w:val="00896D73"/>
    <w:rsid w:val="00897E9A"/>
    <w:rsid w:val="008A0CD5"/>
    <w:rsid w:val="008A6018"/>
    <w:rsid w:val="008B3245"/>
    <w:rsid w:val="008B37C4"/>
    <w:rsid w:val="008B69DC"/>
    <w:rsid w:val="008C4B20"/>
    <w:rsid w:val="008C5939"/>
    <w:rsid w:val="008C6ED7"/>
    <w:rsid w:val="008C7285"/>
    <w:rsid w:val="008E4A62"/>
    <w:rsid w:val="008F0E23"/>
    <w:rsid w:val="009010F0"/>
    <w:rsid w:val="00903966"/>
    <w:rsid w:val="0090628D"/>
    <w:rsid w:val="00912678"/>
    <w:rsid w:val="00920B9C"/>
    <w:rsid w:val="009259FC"/>
    <w:rsid w:val="00927985"/>
    <w:rsid w:val="00927B1D"/>
    <w:rsid w:val="00930E10"/>
    <w:rsid w:val="00932999"/>
    <w:rsid w:val="0093569D"/>
    <w:rsid w:val="00941360"/>
    <w:rsid w:val="0094491C"/>
    <w:rsid w:val="00955BAC"/>
    <w:rsid w:val="009573FD"/>
    <w:rsid w:val="00961115"/>
    <w:rsid w:val="00965FBB"/>
    <w:rsid w:val="0097514F"/>
    <w:rsid w:val="0098271B"/>
    <w:rsid w:val="00984AF7"/>
    <w:rsid w:val="00990B1A"/>
    <w:rsid w:val="009A1A20"/>
    <w:rsid w:val="009A7106"/>
    <w:rsid w:val="009B11DD"/>
    <w:rsid w:val="009B4C68"/>
    <w:rsid w:val="009B62CD"/>
    <w:rsid w:val="009B723B"/>
    <w:rsid w:val="009C0E58"/>
    <w:rsid w:val="009C2BCF"/>
    <w:rsid w:val="009C3CBC"/>
    <w:rsid w:val="009D26AD"/>
    <w:rsid w:val="009D2CCF"/>
    <w:rsid w:val="009D3334"/>
    <w:rsid w:val="009D63F4"/>
    <w:rsid w:val="009D7D94"/>
    <w:rsid w:val="00A01F30"/>
    <w:rsid w:val="00A023A6"/>
    <w:rsid w:val="00A06331"/>
    <w:rsid w:val="00A0657C"/>
    <w:rsid w:val="00A15906"/>
    <w:rsid w:val="00A16004"/>
    <w:rsid w:val="00A23609"/>
    <w:rsid w:val="00A23EDA"/>
    <w:rsid w:val="00A24AA4"/>
    <w:rsid w:val="00A33D86"/>
    <w:rsid w:val="00A41A47"/>
    <w:rsid w:val="00A4343F"/>
    <w:rsid w:val="00A50DEE"/>
    <w:rsid w:val="00A645E6"/>
    <w:rsid w:val="00A66199"/>
    <w:rsid w:val="00A6687F"/>
    <w:rsid w:val="00A676B1"/>
    <w:rsid w:val="00A708D1"/>
    <w:rsid w:val="00A721CE"/>
    <w:rsid w:val="00A748EB"/>
    <w:rsid w:val="00A806D2"/>
    <w:rsid w:val="00A815E4"/>
    <w:rsid w:val="00A8166A"/>
    <w:rsid w:val="00A8459E"/>
    <w:rsid w:val="00A87867"/>
    <w:rsid w:val="00A96EC0"/>
    <w:rsid w:val="00AA363C"/>
    <w:rsid w:val="00AA3A63"/>
    <w:rsid w:val="00AA6ECB"/>
    <w:rsid w:val="00AB1143"/>
    <w:rsid w:val="00AB628A"/>
    <w:rsid w:val="00AC1D7C"/>
    <w:rsid w:val="00AC24C7"/>
    <w:rsid w:val="00AC298C"/>
    <w:rsid w:val="00AC7270"/>
    <w:rsid w:val="00AD1D56"/>
    <w:rsid w:val="00AD34A2"/>
    <w:rsid w:val="00AE3299"/>
    <w:rsid w:val="00AE5478"/>
    <w:rsid w:val="00AF01E7"/>
    <w:rsid w:val="00AF188E"/>
    <w:rsid w:val="00AF417D"/>
    <w:rsid w:val="00B054EC"/>
    <w:rsid w:val="00B05FE2"/>
    <w:rsid w:val="00B12378"/>
    <w:rsid w:val="00B1332A"/>
    <w:rsid w:val="00B14B5D"/>
    <w:rsid w:val="00B21010"/>
    <w:rsid w:val="00B215B4"/>
    <w:rsid w:val="00B22F99"/>
    <w:rsid w:val="00B25752"/>
    <w:rsid w:val="00B2590B"/>
    <w:rsid w:val="00B30BC0"/>
    <w:rsid w:val="00B314DD"/>
    <w:rsid w:val="00B31BBB"/>
    <w:rsid w:val="00B33F09"/>
    <w:rsid w:val="00B3446C"/>
    <w:rsid w:val="00B3706C"/>
    <w:rsid w:val="00B4083D"/>
    <w:rsid w:val="00B41E96"/>
    <w:rsid w:val="00B51656"/>
    <w:rsid w:val="00B53F24"/>
    <w:rsid w:val="00B54109"/>
    <w:rsid w:val="00B61519"/>
    <w:rsid w:val="00B65345"/>
    <w:rsid w:val="00B65867"/>
    <w:rsid w:val="00B6638F"/>
    <w:rsid w:val="00B72F11"/>
    <w:rsid w:val="00B75984"/>
    <w:rsid w:val="00B776B7"/>
    <w:rsid w:val="00B80F47"/>
    <w:rsid w:val="00B827F2"/>
    <w:rsid w:val="00B8327C"/>
    <w:rsid w:val="00B87283"/>
    <w:rsid w:val="00B87ED9"/>
    <w:rsid w:val="00B9255C"/>
    <w:rsid w:val="00BA251A"/>
    <w:rsid w:val="00BA4D0B"/>
    <w:rsid w:val="00BB14A6"/>
    <w:rsid w:val="00BB37A4"/>
    <w:rsid w:val="00BB3931"/>
    <w:rsid w:val="00BC201F"/>
    <w:rsid w:val="00BD6DFD"/>
    <w:rsid w:val="00BE18EF"/>
    <w:rsid w:val="00BE70AC"/>
    <w:rsid w:val="00BF30D3"/>
    <w:rsid w:val="00BF3714"/>
    <w:rsid w:val="00BF3DD6"/>
    <w:rsid w:val="00C063CC"/>
    <w:rsid w:val="00C063E1"/>
    <w:rsid w:val="00C0647E"/>
    <w:rsid w:val="00C07319"/>
    <w:rsid w:val="00C11DA4"/>
    <w:rsid w:val="00C13371"/>
    <w:rsid w:val="00C13553"/>
    <w:rsid w:val="00C163B5"/>
    <w:rsid w:val="00C401B9"/>
    <w:rsid w:val="00C41B3B"/>
    <w:rsid w:val="00C41D8B"/>
    <w:rsid w:val="00C423DA"/>
    <w:rsid w:val="00C4342C"/>
    <w:rsid w:val="00C43716"/>
    <w:rsid w:val="00C45788"/>
    <w:rsid w:val="00C46F28"/>
    <w:rsid w:val="00C47BB9"/>
    <w:rsid w:val="00C51A1B"/>
    <w:rsid w:val="00C52150"/>
    <w:rsid w:val="00C6094F"/>
    <w:rsid w:val="00C65B36"/>
    <w:rsid w:val="00C6726D"/>
    <w:rsid w:val="00C744A2"/>
    <w:rsid w:val="00C77986"/>
    <w:rsid w:val="00C9019D"/>
    <w:rsid w:val="00C90213"/>
    <w:rsid w:val="00C906D2"/>
    <w:rsid w:val="00C90B5C"/>
    <w:rsid w:val="00C9642B"/>
    <w:rsid w:val="00CA4DAD"/>
    <w:rsid w:val="00CB4052"/>
    <w:rsid w:val="00CD1634"/>
    <w:rsid w:val="00CD3441"/>
    <w:rsid w:val="00CD57D6"/>
    <w:rsid w:val="00CD6375"/>
    <w:rsid w:val="00CE397B"/>
    <w:rsid w:val="00CE50F6"/>
    <w:rsid w:val="00CE5EE5"/>
    <w:rsid w:val="00CF3173"/>
    <w:rsid w:val="00D0076E"/>
    <w:rsid w:val="00D008D5"/>
    <w:rsid w:val="00D00EB8"/>
    <w:rsid w:val="00D05CA4"/>
    <w:rsid w:val="00D067E4"/>
    <w:rsid w:val="00D07AEE"/>
    <w:rsid w:val="00D1371F"/>
    <w:rsid w:val="00D20307"/>
    <w:rsid w:val="00D2030F"/>
    <w:rsid w:val="00D33C2D"/>
    <w:rsid w:val="00D412F8"/>
    <w:rsid w:val="00D41A3A"/>
    <w:rsid w:val="00D45DA8"/>
    <w:rsid w:val="00D503C1"/>
    <w:rsid w:val="00D566C9"/>
    <w:rsid w:val="00D607FE"/>
    <w:rsid w:val="00D652DE"/>
    <w:rsid w:val="00D71EC5"/>
    <w:rsid w:val="00D73550"/>
    <w:rsid w:val="00D919F4"/>
    <w:rsid w:val="00D944F3"/>
    <w:rsid w:val="00D947DF"/>
    <w:rsid w:val="00D95128"/>
    <w:rsid w:val="00D9694B"/>
    <w:rsid w:val="00DA06E5"/>
    <w:rsid w:val="00DA3B3A"/>
    <w:rsid w:val="00DA4798"/>
    <w:rsid w:val="00DA4ECC"/>
    <w:rsid w:val="00DB56EC"/>
    <w:rsid w:val="00DB7086"/>
    <w:rsid w:val="00DB7D3F"/>
    <w:rsid w:val="00DC0DFA"/>
    <w:rsid w:val="00DC5D80"/>
    <w:rsid w:val="00DD07C4"/>
    <w:rsid w:val="00DD085E"/>
    <w:rsid w:val="00DD6289"/>
    <w:rsid w:val="00DD7DF5"/>
    <w:rsid w:val="00DE7545"/>
    <w:rsid w:val="00DF1195"/>
    <w:rsid w:val="00DF24DE"/>
    <w:rsid w:val="00E043E0"/>
    <w:rsid w:val="00E07B7D"/>
    <w:rsid w:val="00E136AE"/>
    <w:rsid w:val="00E1606A"/>
    <w:rsid w:val="00E211B9"/>
    <w:rsid w:val="00E2722E"/>
    <w:rsid w:val="00E306E2"/>
    <w:rsid w:val="00E3087F"/>
    <w:rsid w:val="00E357B2"/>
    <w:rsid w:val="00E37226"/>
    <w:rsid w:val="00E40B46"/>
    <w:rsid w:val="00E42193"/>
    <w:rsid w:val="00E45E80"/>
    <w:rsid w:val="00E467FF"/>
    <w:rsid w:val="00E53269"/>
    <w:rsid w:val="00E54107"/>
    <w:rsid w:val="00E63F6C"/>
    <w:rsid w:val="00E7151C"/>
    <w:rsid w:val="00E71C0D"/>
    <w:rsid w:val="00E72AB7"/>
    <w:rsid w:val="00E73F80"/>
    <w:rsid w:val="00E769CC"/>
    <w:rsid w:val="00E93927"/>
    <w:rsid w:val="00E939D5"/>
    <w:rsid w:val="00EA1F58"/>
    <w:rsid w:val="00EA1F80"/>
    <w:rsid w:val="00EA3EF0"/>
    <w:rsid w:val="00EA60FA"/>
    <w:rsid w:val="00EB72AC"/>
    <w:rsid w:val="00ED37A6"/>
    <w:rsid w:val="00EE0773"/>
    <w:rsid w:val="00EE1424"/>
    <w:rsid w:val="00EF0727"/>
    <w:rsid w:val="00EF3E23"/>
    <w:rsid w:val="00EF588E"/>
    <w:rsid w:val="00EF65CA"/>
    <w:rsid w:val="00EF7BD5"/>
    <w:rsid w:val="00F02DF1"/>
    <w:rsid w:val="00F103D5"/>
    <w:rsid w:val="00F10F02"/>
    <w:rsid w:val="00F1453D"/>
    <w:rsid w:val="00F1544C"/>
    <w:rsid w:val="00F20403"/>
    <w:rsid w:val="00F238D9"/>
    <w:rsid w:val="00F242AD"/>
    <w:rsid w:val="00F25D2F"/>
    <w:rsid w:val="00F26ACC"/>
    <w:rsid w:val="00F30D3A"/>
    <w:rsid w:val="00F317D9"/>
    <w:rsid w:val="00F33160"/>
    <w:rsid w:val="00F374CC"/>
    <w:rsid w:val="00F45ABC"/>
    <w:rsid w:val="00F51ED3"/>
    <w:rsid w:val="00F54980"/>
    <w:rsid w:val="00F55291"/>
    <w:rsid w:val="00F56B72"/>
    <w:rsid w:val="00F60AB6"/>
    <w:rsid w:val="00F61445"/>
    <w:rsid w:val="00F6586B"/>
    <w:rsid w:val="00F715C6"/>
    <w:rsid w:val="00F71F4E"/>
    <w:rsid w:val="00F7229A"/>
    <w:rsid w:val="00F768A6"/>
    <w:rsid w:val="00F81BD9"/>
    <w:rsid w:val="00F91AAE"/>
    <w:rsid w:val="00F97924"/>
    <w:rsid w:val="00FB13BA"/>
    <w:rsid w:val="00FC146E"/>
    <w:rsid w:val="00FC23A2"/>
    <w:rsid w:val="00FC608D"/>
    <w:rsid w:val="00FC6315"/>
    <w:rsid w:val="00FD1AFE"/>
    <w:rsid w:val="00FD1D37"/>
    <w:rsid w:val="00FD42C3"/>
    <w:rsid w:val="00FE2C20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45DA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45D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45D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5D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5D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4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0A71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A71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45DA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45D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45D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5D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5D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4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0A71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A71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3632-4BDD-493B-98BF-D6D99064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Медня Дарья Юрьевна</dc:creator>
  <cp:lastModifiedBy>Windows User</cp:lastModifiedBy>
  <cp:revision>5</cp:revision>
  <cp:lastPrinted>2021-03-15T17:21:00Z</cp:lastPrinted>
  <dcterms:created xsi:type="dcterms:W3CDTF">2021-03-18T04:01:00Z</dcterms:created>
  <dcterms:modified xsi:type="dcterms:W3CDTF">2021-03-29T03:08:00Z</dcterms:modified>
</cp:coreProperties>
</file>