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9E" w:rsidRPr="00D3552C" w:rsidRDefault="00AF1C9E" w:rsidP="00AF1C9E">
      <w:pPr>
        <w:jc w:val="both"/>
        <w:rPr>
          <w:sz w:val="28"/>
          <w:szCs w:val="28"/>
        </w:rPr>
      </w:pPr>
    </w:p>
    <w:p w:rsidR="00AF1C9E" w:rsidRPr="00D3552C" w:rsidRDefault="00AF1C9E" w:rsidP="00AF1C9E">
      <w:pPr>
        <w:jc w:val="both"/>
        <w:rPr>
          <w:sz w:val="28"/>
          <w:szCs w:val="28"/>
        </w:rPr>
      </w:pP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</w:p>
    <w:p w:rsidR="00AF1C9E" w:rsidRPr="00D3552C" w:rsidRDefault="00AF1C9E" w:rsidP="00AF1C9E">
      <w:pPr>
        <w:jc w:val="both"/>
        <w:rPr>
          <w:sz w:val="28"/>
          <w:szCs w:val="28"/>
        </w:rPr>
      </w:pP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</w:p>
    <w:p w:rsidR="00AF1C9E" w:rsidRDefault="00344547" w:rsidP="00AF1C9E">
      <w:pPr>
        <w:tabs>
          <w:tab w:val="left" w:pos="9637"/>
        </w:tabs>
        <w:ind w:right="-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«СЛОВО ПРОКУРОРА»</w:t>
      </w:r>
    </w:p>
    <w:p w:rsidR="00344547" w:rsidRDefault="00344547" w:rsidP="00AF1C9E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</w:p>
    <w:p w:rsidR="00AF1C9E" w:rsidRDefault="005A2065" w:rsidP="00AF1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1C9E">
        <w:rPr>
          <w:sz w:val="28"/>
          <w:szCs w:val="28"/>
        </w:rPr>
        <w:t>Барабинской межрайонной прокуратурой проведены проверки соблюдения трудового законодательства при трудоустройстве несовершеннолетних граждан.</w:t>
      </w:r>
    </w:p>
    <w:p w:rsidR="00AF1C9E" w:rsidRDefault="00AF1C9E" w:rsidP="00AF1C9E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проверок выявлено 25 нарушений</w:t>
      </w:r>
      <w:r w:rsidRPr="00AF1C9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трудового законодательства при трудоустройстве несовершеннолетних, допущенных 6 работодателями. Прокурором работодателям внесено 6 представлений, по результатам рассмотрения которых 5 должностных лиц привлечены к дисциплинарной ответственности, принесено 3 протеста, в отношении ответственных должностных лиц вынесены 2 постановления по делам об административных правонарушениях, предусмотренных ч.6 ст. 5.27 КоАП РФ, которые находятся на рассмотрении. </w:t>
      </w:r>
    </w:p>
    <w:p w:rsidR="00AF1C9E" w:rsidRDefault="00AF1C9E" w:rsidP="00AF1C9E">
      <w:pPr>
        <w:autoSpaceDE w:val="0"/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Например, </w:t>
      </w:r>
      <w:r>
        <w:rPr>
          <w:sz w:val="28"/>
          <w:szCs w:val="28"/>
        </w:rPr>
        <w:t xml:space="preserve">в МКОУ «Шубинская СОШ» </w:t>
      </w:r>
      <w:r w:rsidR="009F567A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, что в июле 2021 года 4 несовершеннолетним работникам выплата окончательного расчета произведена с просрочкой в 28 дней. </w:t>
      </w:r>
    </w:p>
    <w:p w:rsidR="00AF1C9E" w:rsidRDefault="00AF1C9E" w:rsidP="00AF1C9E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</w:t>
      </w:r>
      <w:r w:rsidR="009F567A">
        <w:rPr>
          <w:sz w:val="28"/>
          <w:szCs w:val="28"/>
        </w:rPr>
        <w:t>факту</w:t>
      </w:r>
      <w:r>
        <w:rPr>
          <w:sz w:val="28"/>
          <w:szCs w:val="28"/>
        </w:rPr>
        <w:t xml:space="preserve"> прокурором в адрес директора МКОУ Шубинская СОШ внесено представление, которое рассмотрено, удовлетворено, 1 должностное лицо привлечено к дисциплинарной ответственности. В отношении бухгалтера вынесено постановление о возбуждении дела об административном правонарушении, предусмотренном ч.6 ст. 5.27 КоАП РФ, которое находится на рассмотрении. </w:t>
      </w:r>
    </w:p>
    <w:p w:rsidR="00AF1C9E" w:rsidRDefault="00AF1C9E" w:rsidP="00AF1C9E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Несвоевременная выплата окончательного расчета выявлена в СХПК «Сады Барабы». В ходе проверки установлено, что 2 несовершеннолетним работникам окончательный расчет выплачен с просрочкой 1-4 дня. Для устранения нарушения прокурором внесено представление, по результатам рассмотр</w:t>
      </w:r>
      <w:r w:rsidR="009F567A">
        <w:rPr>
          <w:sz w:val="28"/>
          <w:szCs w:val="28"/>
        </w:rPr>
        <w:t>ения которого 2 должностных лиц</w:t>
      </w:r>
      <w:r>
        <w:rPr>
          <w:sz w:val="28"/>
          <w:szCs w:val="28"/>
        </w:rPr>
        <w:t xml:space="preserve"> привлечены к дисциплинарной ответственности. В отношении председателя СХПК «Сады Барабы» прокурором вынесено постановление о возбуждении дела об административном правонарушении, предусмотренном ч.6 ст. 5.27 КоАП РФ, которое находится на рассмотрении.</w:t>
      </w:r>
    </w:p>
    <w:p w:rsidR="009F567A" w:rsidRDefault="009F567A" w:rsidP="00AF1C9E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567A" w:rsidRDefault="009F567A" w:rsidP="009F567A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 xml:space="preserve">Помощник Барабинского  межрайонного прокурора             </w:t>
      </w:r>
      <w:r>
        <w:rPr>
          <w:sz w:val="28"/>
          <w:szCs w:val="28"/>
        </w:rPr>
        <w:t xml:space="preserve">  </w:t>
      </w:r>
      <w:r w:rsidRPr="000A57C7">
        <w:rPr>
          <w:sz w:val="28"/>
          <w:szCs w:val="28"/>
        </w:rPr>
        <w:t xml:space="preserve"> Шкалоберда Е.А.</w:t>
      </w:r>
    </w:p>
    <w:p w:rsidR="009F567A" w:rsidRDefault="009F567A" w:rsidP="00AF1C9E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2AC0" w:rsidRDefault="00AF1C9E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2AC0">
        <w:rPr>
          <w:sz w:val="28"/>
          <w:szCs w:val="28"/>
        </w:rPr>
        <w:t>Барабинской межрайонной прокуратурой проведена проверка соблюдения требований законодательства об интеллектуальной собственности.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индивидуальным предпринимателем в торговой точке, расположенной в торговом помещении «Маяк» в г. Барабинске, осуществлялось предложение к реализации одежды, содержащей незаконное воспроизведение чужого товарного знака, правообладателем которого является «</w:t>
      </w:r>
      <w:r>
        <w:rPr>
          <w:sz w:val="28"/>
          <w:szCs w:val="28"/>
          <w:lang w:val="en-US"/>
        </w:rPr>
        <w:t>adidas</w:t>
      </w:r>
      <w:r w:rsidRPr="00FF00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</w:rPr>
        <w:t>». На стеллажах в торговом помещении размещены 5 вещей с надписью «</w:t>
      </w:r>
      <w:r>
        <w:rPr>
          <w:sz w:val="28"/>
          <w:szCs w:val="28"/>
          <w:lang w:val="en-US"/>
        </w:rPr>
        <w:t>adidas</w:t>
      </w:r>
      <w:r>
        <w:rPr>
          <w:sz w:val="28"/>
          <w:szCs w:val="28"/>
        </w:rPr>
        <w:t xml:space="preserve">» и изобразительным товарным знаком «трилистник». При </w:t>
      </w:r>
      <w:r>
        <w:rPr>
          <w:sz w:val="28"/>
          <w:szCs w:val="28"/>
        </w:rPr>
        <w:lastRenderedPageBreak/>
        <w:t>этом предприниматель не заключала с правообладателем соглашение на использование товарных знаков.</w:t>
      </w:r>
      <w:r w:rsidRPr="00236699">
        <w:rPr>
          <w:sz w:val="28"/>
          <w:szCs w:val="28"/>
        </w:rPr>
        <w:t xml:space="preserve"> 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товарные знаки (словесный элемент «</w:t>
      </w:r>
      <w:r>
        <w:rPr>
          <w:sz w:val="28"/>
          <w:szCs w:val="28"/>
          <w:lang w:val="en-US"/>
        </w:rPr>
        <w:t>adidas</w:t>
      </w:r>
      <w:r>
        <w:rPr>
          <w:sz w:val="28"/>
          <w:szCs w:val="28"/>
        </w:rPr>
        <w:t>», треугольная фигура из трех полос, «трилистник»), являются сходными до степени смешения с зарегистрированными в установленном порядке товарными знаками, правообладателем которых является «</w:t>
      </w:r>
      <w:r>
        <w:rPr>
          <w:sz w:val="28"/>
          <w:szCs w:val="28"/>
          <w:lang w:val="en-US"/>
        </w:rPr>
        <w:t>adidas</w:t>
      </w:r>
      <w:r w:rsidRPr="00FF00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</w:rPr>
        <w:t>».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товара, содержащего незаконное воспроизведение чужого товарного знака, знака обслуживания, наименования места происхождения товара или сходных с ним обозначений для однородных товаров, за исключением случаев, предусмотренных ч. 2 ст. 14.33 КоАП РФ, влечет административную ответственность, предусмотренную ч. 2 ст. 14.10 КоАП РФ.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факту и.о. Барабинского межрайонного прокурора вынесено постановление о возбуждении в отношении индивидуального предпринимателя дела об административном правонарушении по ч. 2 ст. 14.10 КоАП РФ. 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 Арбитражного суда Новосибирской области индивидуальный предприниматель привлечена к административной ответственности, предусмотренной ч. 2 ст. 14.10 КоАП РФ, ей назначено административное наказание в виде предупреждения. 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вступило в законную силу. </w:t>
      </w:r>
    </w:p>
    <w:p w:rsidR="00D42AC0" w:rsidRDefault="00D42AC0" w:rsidP="00D42AC0">
      <w:pPr>
        <w:ind w:firstLine="720"/>
        <w:jc w:val="both"/>
        <w:rPr>
          <w:sz w:val="28"/>
          <w:szCs w:val="28"/>
        </w:rPr>
      </w:pPr>
    </w:p>
    <w:p w:rsidR="00DD5F65" w:rsidRDefault="00E10F0D" w:rsidP="00E10F0D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>Помощник Барабинского  межрайонного пр</w:t>
      </w:r>
      <w:r>
        <w:rPr>
          <w:sz w:val="28"/>
          <w:szCs w:val="28"/>
        </w:rPr>
        <w:t xml:space="preserve">окурора                       </w:t>
      </w:r>
      <w:r w:rsidR="00D42AC0" w:rsidRPr="00D42AC0">
        <w:rPr>
          <w:sz w:val="28"/>
          <w:szCs w:val="28"/>
        </w:rPr>
        <w:t>Мамека О.В.</w:t>
      </w:r>
    </w:p>
    <w:p w:rsidR="00B310AA" w:rsidRDefault="00B310AA">
      <w:pPr>
        <w:rPr>
          <w:sz w:val="28"/>
          <w:szCs w:val="28"/>
        </w:rPr>
      </w:pPr>
    </w:p>
    <w:p w:rsidR="00B310AA" w:rsidRPr="005C6E48" w:rsidRDefault="009F567A" w:rsidP="00B310AA">
      <w:pPr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A2065">
        <w:rPr>
          <w:rFonts w:eastAsia="Calibri"/>
          <w:sz w:val="28"/>
          <w:szCs w:val="28"/>
        </w:rPr>
        <w:t xml:space="preserve">. </w:t>
      </w:r>
      <w:r w:rsidR="00B310AA" w:rsidRPr="005C6E48">
        <w:rPr>
          <w:rFonts w:eastAsia="Calibri"/>
          <w:sz w:val="28"/>
          <w:szCs w:val="28"/>
        </w:rPr>
        <w:t>Барабинской межрайонной прокуратурой проведена проверка соблюдения администрацией города Барабинска Новосибирской области законодательства</w:t>
      </w:r>
      <w:r w:rsidR="00B310AA" w:rsidRPr="005C6E48">
        <w:rPr>
          <w:sz w:val="28"/>
          <w:szCs w:val="28"/>
        </w:rPr>
        <w:t xml:space="preserve"> при предоставлении многодетным семьям бесплатно зе</w:t>
      </w:r>
      <w:r w:rsidR="00B310AA">
        <w:rPr>
          <w:sz w:val="28"/>
          <w:szCs w:val="28"/>
        </w:rPr>
        <w:t>мельных участков в собственность</w:t>
      </w:r>
      <w:r w:rsidR="00B310AA" w:rsidRPr="005C6E48">
        <w:rPr>
          <w:sz w:val="28"/>
          <w:szCs w:val="28"/>
        </w:rPr>
        <w:t xml:space="preserve"> для индивидуального жилищного строител</w:t>
      </w:r>
      <w:r w:rsidR="00B310AA">
        <w:rPr>
          <w:sz w:val="28"/>
          <w:szCs w:val="28"/>
        </w:rPr>
        <w:t>ьства</w:t>
      </w:r>
      <w:r w:rsidR="00B310AA" w:rsidRPr="005C6E48">
        <w:rPr>
          <w:sz w:val="28"/>
          <w:szCs w:val="28"/>
        </w:rPr>
        <w:t xml:space="preserve">. </w:t>
      </w:r>
    </w:p>
    <w:p w:rsidR="00B310AA" w:rsidRPr="005C6E48" w:rsidRDefault="00B310AA" w:rsidP="00B310AA">
      <w:pPr>
        <w:ind w:firstLine="567"/>
        <w:jc w:val="both"/>
        <w:rPr>
          <w:sz w:val="28"/>
          <w:szCs w:val="28"/>
        </w:rPr>
      </w:pPr>
      <w:r w:rsidRPr="005C6E48">
        <w:rPr>
          <w:sz w:val="28"/>
          <w:szCs w:val="28"/>
        </w:rPr>
        <w:t>Проверкой установлено, что администрацией города Барабинска Барабинского района Новосибирск</w:t>
      </w:r>
      <w:r>
        <w:rPr>
          <w:sz w:val="28"/>
          <w:szCs w:val="28"/>
        </w:rPr>
        <w:t>ой области было предоставлено 17</w:t>
      </w:r>
      <w:r w:rsidRPr="005C6E48">
        <w:rPr>
          <w:sz w:val="28"/>
          <w:szCs w:val="28"/>
        </w:rPr>
        <w:t xml:space="preserve"> земельных участков для индивидуального жилищного стр</w:t>
      </w:r>
      <w:r>
        <w:rPr>
          <w:sz w:val="28"/>
          <w:szCs w:val="28"/>
        </w:rPr>
        <w:t xml:space="preserve">оительства многодетным семьям с нарушением требований действующего законодательства, а именно, на участках отсутствует необходимая инфраструктура в виде энергоснабжения и водоснабжения, два земельных участка не имеют транспортной инфраструктуры, </w:t>
      </w:r>
      <w:r w:rsidRPr="00530434">
        <w:rPr>
          <w:sz w:val="28"/>
          <w:szCs w:val="28"/>
        </w:rPr>
        <w:t xml:space="preserve">что не позволяет </w:t>
      </w:r>
      <w:r>
        <w:rPr>
          <w:sz w:val="28"/>
          <w:szCs w:val="28"/>
        </w:rPr>
        <w:t xml:space="preserve">гражданам </w:t>
      </w:r>
      <w:r w:rsidRPr="00530434">
        <w:rPr>
          <w:sz w:val="28"/>
          <w:szCs w:val="28"/>
        </w:rPr>
        <w:t>использовать земельные участки по назначению.</w:t>
      </w:r>
    </w:p>
    <w:p w:rsidR="00B310AA" w:rsidRPr="00530434" w:rsidRDefault="00B310AA" w:rsidP="00B310A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</w:t>
      </w:r>
      <w:r w:rsidRPr="005C6E48">
        <w:rPr>
          <w:rFonts w:eastAsia="Calibri"/>
          <w:sz w:val="28"/>
          <w:szCs w:val="28"/>
        </w:rPr>
        <w:t>Барабинским</w:t>
      </w:r>
      <w:r>
        <w:rPr>
          <w:rFonts w:eastAsia="Calibri"/>
          <w:sz w:val="28"/>
          <w:szCs w:val="28"/>
        </w:rPr>
        <w:t xml:space="preserve"> межрайонным прокурором в Барабинский районный суд в интересах 10 многодетных семей предъявлены 2 административных исковых заявления о признании незаконным бездействия администрации города Барабинска и понуждении к совершению действий по подключению земельных участков к сетям электроснабжения,</w:t>
      </w:r>
      <w:r w:rsidRPr="00EE7413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 обеспечению</w:t>
      </w:r>
      <w:r w:rsidRPr="00EE7413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транспортной инфраструктурой</w:t>
      </w:r>
      <w:r>
        <w:rPr>
          <w:rFonts w:eastAsia="Calibri"/>
          <w:sz w:val="28"/>
          <w:szCs w:val="28"/>
        </w:rPr>
        <w:t>.</w:t>
      </w:r>
    </w:p>
    <w:p w:rsidR="00B310AA" w:rsidRPr="001C2A10" w:rsidRDefault="00B310AA" w:rsidP="00B310AA">
      <w:pPr>
        <w:tabs>
          <w:tab w:val="left" w:pos="3260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настоящее время административные исковые заявления находятся в суде на рассмотрении.</w:t>
      </w:r>
    </w:p>
    <w:p w:rsidR="00B310AA" w:rsidRDefault="00B310AA" w:rsidP="00B310A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B310AA" w:rsidRPr="00E10F0D" w:rsidRDefault="00E10F0D" w:rsidP="00E10F0D">
      <w:pPr>
        <w:ind w:firstLine="708"/>
        <w:jc w:val="both"/>
        <w:rPr>
          <w:sz w:val="28"/>
          <w:szCs w:val="28"/>
        </w:rPr>
      </w:pPr>
      <w:r w:rsidRPr="00E10F0D">
        <w:rPr>
          <w:sz w:val="28"/>
          <w:szCs w:val="28"/>
        </w:rPr>
        <w:lastRenderedPageBreak/>
        <w:t>Помощник Барабинского  межрайонного пр</w:t>
      </w:r>
      <w:r>
        <w:rPr>
          <w:sz w:val="28"/>
          <w:szCs w:val="28"/>
        </w:rPr>
        <w:t xml:space="preserve">окурора       </w:t>
      </w:r>
      <w:r w:rsidRPr="00E10F0D">
        <w:rPr>
          <w:sz w:val="28"/>
          <w:szCs w:val="28"/>
        </w:rPr>
        <w:t xml:space="preserve">       </w:t>
      </w:r>
      <w:r w:rsidR="00B310AA" w:rsidRPr="00E10F0D">
        <w:rPr>
          <w:sz w:val="28"/>
          <w:szCs w:val="28"/>
        </w:rPr>
        <w:t xml:space="preserve">Ладесова Л.Б. </w:t>
      </w:r>
    </w:p>
    <w:p w:rsidR="00B310AA" w:rsidRPr="00E10F0D" w:rsidRDefault="00B310AA">
      <w:pPr>
        <w:rPr>
          <w:sz w:val="28"/>
          <w:szCs w:val="28"/>
        </w:rPr>
      </w:pPr>
    </w:p>
    <w:p w:rsidR="00B310AA" w:rsidRDefault="00B310AA" w:rsidP="00B310AA">
      <w:pPr>
        <w:tabs>
          <w:tab w:val="left" w:pos="963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9F567A">
        <w:rPr>
          <w:rFonts w:eastAsia="Calibri"/>
          <w:sz w:val="28"/>
          <w:szCs w:val="28"/>
        </w:rPr>
        <w:t>4</w:t>
      </w:r>
      <w:r w:rsidR="005A2065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Барабинским межрайонным прокурором на постоянной основе проводятся проверки исполнения муниципальных контрактов, заключенных</w:t>
      </w:r>
      <w:r>
        <w:rPr>
          <w:sz w:val="28"/>
          <w:szCs w:val="28"/>
        </w:rPr>
        <w:t xml:space="preserve"> при реализации национального проекта «Жилье и городская среда»</w:t>
      </w:r>
      <w:r>
        <w:rPr>
          <w:rFonts w:eastAsia="Calibri"/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программы «Формирование современной городской среды на территории города Барабинска Новосибирской области на 2018-2024 годы», </w:t>
      </w:r>
      <w:r>
        <w:rPr>
          <w:sz w:val="28"/>
          <w:szCs w:val="28"/>
        </w:rPr>
        <w:t>государственной программы Новосибирской области "Жилищно-коммунальное хозяйство Новосибирской области"</w:t>
      </w:r>
      <w:r>
        <w:rPr>
          <w:rFonts w:eastAsia="Calibri"/>
          <w:sz w:val="28"/>
          <w:szCs w:val="28"/>
        </w:rPr>
        <w:t>.</w:t>
      </w:r>
    </w:p>
    <w:p w:rsidR="00B310AA" w:rsidRDefault="00B310AA" w:rsidP="00B310AA">
      <w:pPr>
        <w:pStyle w:val="a3"/>
        <w:spacing w:line="24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В ходе проведения проверок установлено, в июне 2021 года м</w:t>
      </w:r>
      <w:r>
        <w:rPr>
          <w:rFonts w:ascii="Times New Roman" w:hAnsi="Times New Roman"/>
          <w:b w:val="0"/>
          <w:sz w:val="28"/>
          <w:szCs w:val="28"/>
        </w:rPr>
        <w:t xml:space="preserve">ежду администрацией города Барабинска Барабинского района Новосибирской области и ООО «СибСтройСити» заключен муниципальный контракт на выполнение по заданию заказчика работ по </w:t>
      </w:r>
      <w:r>
        <w:rPr>
          <w:rFonts w:ascii="Times New Roman" w:eastAsia="Calibri" w:hAnsi="Times New Roman"/>
          <w:b w:val="0"/>
          <w:sz w:val="28"/>
          <w:szCs w:val="28"/>
        </w:rPr>
        <w:t>благоустройству общественной территории  по ул. Кирова № 24  в г. Барабинске</w:t>
      </w:r>
      <w:r>
        <w:rPr>
          <w:rFonts w:ascii="Times New Roman" w:hAnsi="Times New Roman"/>
          <w:b w:val="0"/>
          <w:sz w:val="28"/>
          <w:szCs w:val="28"/>
        </w:rPr>
        <w:t xml:space="preserve"> Новосибирской области в соответствии с описанием объекта закупки.  </w:t>
      </w:r>
    </w:p>
    <w:p w:rsidR="00B310AA" w:rsidRDefault="00B310AA" w:rsidP="00B310AA">
      <w:pPr>
        <w:pStyle w:val="a3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Однако в предусмотренный контрактом срок указанные работы в соответствии с описанием объекта закупки не окончены,  малые архитектурные формы отсутствуют, денежные средства не освоены.</w:t>
      </w:r>
    </w:p>
    <w:p w:rsidR="00B310AA" w:rsidRPr="00C85931" w:rsidRDefault="00B310AA" w:rsidP="00B310AA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FB3BD4">
        <w:rPr>
          <w:rFonts w:eastAsia="Calibri"/>
          <w:sz w:val="28"/>
          <w:szCs w:val="28"/>
        </w:rPr>
        <w:t xml:space="preserve"> связи с нарушением сроков исполнения муниципального контракта</w:t>
      </w:r>
      <w:r>
        <w:rPr>
          <w:rFonts w:eastAsia="Calibri"/>
          <w:sz w:val="28"/>
          <w:szCs w:val="28"/>
        </w:rPr>
        <w:t xml:space="preserve">  Барабинским межрайонным прокурором в отношении директора ООО «СибСтройСити» </w:t>
      </w:r>
      <w:r w:rsidRPr="00C85931">
        <w:rPr>
          <w:rFonts w:eastAsia="Calibri"/>
          <w:sz w:val="28"/>
          <w:szCs w:val="28"/>
        </w:rPr>
        <w:t>возбуждено  дело об административном правонарушении по ч.7 ст. 7.32 КоАП РФ</w:t>
      </w:r>
      <w:r w:rsidRPr="00C85931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C85931">
        <w:rPr>
          <w:sz w:val="28"/>
          <w:szCs w:val="28"/>
        </w:rPr>
        <w:t>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</w:t>
      </w:r>
      <w:r w:rsidRPr="00C85931">
        <w:rPr>
          <w:rFonts w:eastAsia="Calibri"/>
          <w:sz w:val="28"/>
          <w:szCs w:val="28"/>
        </w:rPr>
        <w:t>).</w:t>
      </w:r>
    </w:p>
    <w:p w:rsidR="00B310AA" w:rsidRDefault="00B310AA" w:rsidP="00B310AA">
      <w:pPr>
        <w:tabs>
          <w:tab w:val="left" w:pos="3260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 w:rsidRPr="00C85931">
        <w:rPr>
          <w:sz w:val="28"/>
          <w:szCs w:val="28"/>
        </w:rPr>
        <w:t>Постановлением мирового судьи 2-го судебного участка Барабинского</w:t>
      </w:r>
      <w:r w:rsidRPr="00FB3BD4">
        <w:rPr>
          <w:sz w:val="28"/>
        </w:rPr>
        <w:t xml:space="preserve"> судебного района Новосибирской области Корягиной И.В. </w:t>
      </w:r>
      <w:r w:rsidRPr="00FB3BD4">
        <w:rPr>
          <w:rFonts w:eastAsia="Calibri"/>
          <w:sz w:val="28"/>
          <w:szCs w:val="28"/>
        </w:rPr>
        <w:t>директор ООО «СибСтройСити» п</w:t>
      </w:r>
      <w:r w:rsidRPr="00FB3BD4">
        <w:rPr>
          <w:sz w:val="28"/>
          <w:szCs w:val="28"/>
        </w:rPr>
        <w:t xml:space="preserve">ризнан виновным в совершении </w:t>
      </w:r>
      <w:r w:rsidRPr="00FB3BD4">
        <w:rPr>
          <w:rFonts w:eastAsia="Calibri"/>
          <w:sz w:val="28"/>
          <w:szCs w:val="28"/>
        </w:rPr>
        <w:t>административного правонарушения</w:t>
      </w:r>
      <w:r w:rsidRPr="00FB3BD4">
        <w:rPr>
          <w:sz w:val="28"/>
          <w:szCs w:val="28"/>
        </w:rPr>
        <w:t xml:space="preserve">, предусмотренного </w:t>
      </w:r>
      <w:r w:rsidRPr="00FB3BD4">
        <w:rPr>
          <w:rFonts w:eastAsia="Calibri"/>
          <w:sz w:val="28"/>
          <w:szCs w:val="28"/>
        </w:rPr>
        <w:t xml:space="preserve">ч.7 ст. 7.32 КоАП РФ, ему назначено наказание в виде штрафа в размере 148 751 рубль 76 копеек. </w:t>
      </w:r>
    </w:p>
    <w:p w:rsidR="00B310AA" w:rsidRPr="009F567A" w:rsidRDefault="00B310AA" w:rsidP="00B310AA">
      <w:pPr>
        <w:tabs>
          <w:tab w:val="left" w:pos="3260"/>
        </w:tabs>
        <w:suppressAutoHyphens/>
        <w:ind w:firstLine="709"/>
        <w:jc w:val="both"/>
        <w:rPr>
          <w:sz w:val="28"/>
          <w:szCs w:val="28"/>
        </w:rPr>
      </w:pPr>
      <w:r w:rsidRPr="009F567A">
        <w:rPr>
          <w:sz w:val="28"/>
          <w:szCs w:val="28"/>
        </w:rPr>
        <w:t xml:space="preserve">Постановление вступило в законную силу. </w:t>
      </w:r>
    </w:p>
    <w:p w:rsidR="00E10F0D" w:rsidRDefault="00E10F0D" w:rsidP="00B310AA">
      <w:pPr>
        <w:tabs>
          <w:tab w:val="left" w:pos="3260"/>
        </w:tabs>
        <w:suppressAutoHyphens/>
        <w:ind w:firstLine="709"/>
        <w:jc w:val="both"/>
        <w:rPr>
          <w:b/>
          <w:sz w:val="28"/>
          <w:szCs w:val="28"/>
        </w:rPr>
      </w:pPr>
    </w:p>
    <w:p w:rsidR="00E10F0D" w:rsidRDefault="00E10F0D" w:rsidP="00E10F0D">
      <w:pPr>
        <w:ind w:firstLine="708"/>
        <w:jc w:val="both"/>
        <w:rPr>
          <w:sz w:val="28"/>
          <w:szCs w:val="28"/>
        </w:rPr>
      </w:pPr>
      <w:r w:rsidRPr="00E10F0D">
        <w:rPr>
          <w:sz w:val="28"/>
          <w:szCs w:val="28"/>
        </w:rPr>
        <w:t>Помощник Барабинского  межрайонного пр</w:t>
      </w:r>
      <w:r>
        <w:rPr>
          <w:sz w:val="28"/>
          <w:szCs w:val="28"/>
        </w:rPr>
        <w:t xml:space="preserve">окурора       </w:t>
      </w:r>
      <w:r w:rsidRPr="00E10F0D">
        <w:rPr>
          <w:sz w:val="28"/>
          <w:szCs w:val="28"/>
        </w:rPr>
        <w:t xml:space="preserve">       Ладесова Л.Б. </w:t>
      </w:r>
    </w:p>
    <w:p w:rsidR="00E10F0D" w:rsidRPr="00E10F0D" w:rsidRDefault="00E10F0D" w:rsidP="00E10F0D">
      <w:pPr>
        <w:ind w:firstLine="708"/>
        <w:jc w:val="both"/>
        <w:rPr>
          <w:sz w:val="28"/>
          <w:szCs w:val="28"/>
        </w:rPr>
      </w:pPr>
    </w:p>
    <w:p w:rsidR="00B310AA" w:rsidRPr="00B310AA" w:rsidRDefault="009F567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5A2065">
        <w:rPr>
          <w:rFonts w:ascii="Times New Roman" w:hAnsi="Times New Roman"/>
          <w:b w:val="0"/>
          <w:sz w:val="28"/>
          <w:szCs w:val="28"/>
        </w:rPr>
        <w:t xml:space="preserve">. </w:t>
      </w:r>
      <w:r w:rsidR="00B310AA" w:rsidRPr="00B310AA">
        <w:rPr>
          <w:rFonts w:ascii="Times New Roman" w:hAnsi="Times New Roman"/>
          <w:b w:val="0"/>
          <w:sz w:val="28"/>
          <w:szCs w:val="28"/>
        </w:rPr>
        <w:t>Барабинской межрайонной прокуратурой по обращению государственных гражданских служащих межрайонной инспекции федеральной налоговой службы России № 5 по Новосибирской области (далее</w:t>
      </w:r>
    </w:p>
    <w:p w:rsidR="00B310AA" w:rsidRPr="00B310AA" w:rsidRDefault="00B310AA" w:rsidP="00B310AA">
      <w:pPr>
        <w:pStyle w:val="a3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310AA">
        <w:rPr>
          <w:rFonts w:ascii="Times New Roman" w:hAnsi="Times New Roman"/>
          <w:b w:val="0"/>
          <w:sz w:val="28"/>
          <w:szCs w:val="28"/>
        </w:rPr>
        <w:t xml:space="preserve">– МИФНС № 5) проведена проверка соблюдения трудового законодательства при сокращении работников. </w:t>
      </w:r>
    </w:p>
    <w:p w:rsidR="00B310AA" w:rsidRPr="00B310AA" w:rsidRDefault="00B310A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10AA">
        <w:rPr>
          <w:rFonts w:ascii="Times New Roman" w:hAnsi="Times New Roman"/>
          <w:b w:val="0"/>
          <w:sz w:val="28"/>
          <w:szCs w:val="28"/>
        </w:rPr>
        <w:t xml:space="preserve">По результатам проверки установлено, что  30.06.2021 в связи с оптимизацией штатной структуры МИФНС № 5 сокращено 11 государственных гражданских служащих, окончательный расчет со служащими произведен своевременно. Однако при исчислении месячного содержания и расчете </w:t>
      </w:r>
      <w:r w:rsidRPr="00B310AA">
        <w:rPr>
          <w:rFonts w:ascii="Times New Roman" w:hAnsi="Times New Roman"/>
          <w:b w:val="0"/>
          <w:sz w:val="28"/>
          <w:szCs w:val="28"/>
        </w:rPr>
        <w:lastRenderedPageBreak/>
        <w:t xml:space="preserve">компенсации при увольнении  работодателем не были учтены денежные средства, выплаченные служащим в качестве материального стимулирования. </w:t>
      </w:r>
    </w:p>
    <w:p w:rsidR="00B310AA" w:rsidRPr="00B310AA" w:rsidRDefault="00B310A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10AA">
        <w:rPr>
          <w:rFonts w:ascii="Times New Roman" w:hAnsi="Times New Roman"/>
          <w:b w:val="0"/>
          <w:sz w:val="28"/>
          <w:szCs w:val="28"/>
        </w:rPr>
        <w:t xml:space="preserve">В связи с выявленными нарушениями Барабинским межрайонным прокурором в защиту трудовых прав уволенных служащих МИФНС России №5  в Барабинский районный суд направлено 11 исковых заявлений о взыскании с инспекции в пользу работников  недоплаченных компенсаций при увольнении. </w:t>
      </w:r>
    </w:p>
    <w:p w:rsidR="00B310AA" w:rsidRDefault="00B310A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10AA">
        <w:rPr>
          <w:rFonts w:ascii="Times New Roman" w:hAnsi="Times New Roman"/>
          <w:b w:val="0"/>
          <w:sz w:val="28"/>
          <w:szCs w:val="28"/>
        </w:rPr>
        <w:t xml:space="preserve">Исковые заявления находятся на рассмотрении. </w:t>
      </w:r>
    </w:p>
    <w:p w:rsidR="00B310AA" w:rsidRDefault="00B310A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310AA" w:rsidRPr="00E10F0D" w:rsidRDefault="00E10F0D" w:rsidP="00E10F0D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>Помощник Барабинского  межрайонного пр</w:t>
      </w:r>
      <w:r>
        <w:rPr>
          <w:sz w:val="28"/>
          <w:szCs w:val="28"/>
        </w:rPr>
        <w:t xml:space="preserve">окурора                       </w:t>
      </w:r>
      <w:r w:rsidRPr="00E10F0D">
        <w:rPr>
          <w:sz w:val="28"/>
          <w:szCs w:val="28"/>
        </w:rPr>
        <w:t>К</w:t>
      </w:r>
      <w:r w:rsidR="00B310AA" w:rsidRPr="00E10F0D">
        <w:rPr>
          <w:sz w:val="28"/>
          <w:szCs w:val="28"/>
        </w:rPr>
        <w:t>арымова Е.В.</w:t>
      </w:r>
    </w:p>
    <w:p w:rsidR="00B310AA" w:rsidRDefault="00B310AA" w:rsidP="00B310AA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310AA" w:rsidRPr="005A2065" w:rsidRDefault="009F567A" w:rsidP="00B31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2065">
        <w:rPr>
          <w:sz w:val="28"/>
          <w:szCs w:val="28"/>
        </w:rPr>
        <w:t xml:space="preserve">. </w:t>
      </w:r>
      <w:r w:rsidR="00B310AA" w:rsidRPr="005A2065">
        <w:rPr>
          <w:sz w:val="28"/>
          <w:szCs w:val="28"/>
        </w:rPr>
        <w:t xml:space="preserve">Барабинским межрайонным прокурором проведена проверка соблюдения требований законодательства  при оказании развлекательных услуг детям.  По результатам проверки установлены нарушения в деятельности    МКУ г.Барабинска  «Центр культуры и досуга», на территории которого имеются аттракционы  механизированные и немеханизированные,  надувные,  водные. В   нарушение  </w:t>
      </w:r>
      <w:r w:rsidR="00B310AA" w:rsidRPr="005A206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Требований к  </w:t>
      </w:r>
      <w:r w:rsidR="00B310AA" w:rsidRPr="005A2065">
        <w:rPr>
          <w:sz w:val="28"/>
          <w:szCs w:val="28"/>
        </w:rPr>
        <w:t xml:space="preserve">техническому состоянию и эксплуатации аттракционов,  технического </w:t>
      </w:r>
      <w:hyperlink r:id="rId6" w:history="1">
        <w:r w:rsidR="00B310AA" w:rsidRPr="005A2065">
          <w:rPr>
            <w:sz w:val="28"/>
            <w:szCs w:val="28"/>
          </w:rPr>
          <w:t>регламента</w:t>
        </w:r>
      </w:hyperlink>
      <w:r w:rsidR="00B310AA" w:rsidRPr="005A2065">
        <w:rPr>
          <w:sz w:val="28"/>
          <w:szCs w:val="28"/>
        </w:rPr>
        <w:t xml:space="preserve"> Евразийского экономического союза «О безопасности аттракционов»: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sz w:val="28"/>
          <w:szCs w:val="28"/>
        </w:rPr>
        <w:t>поверхность ступеней платформы бассейна с бамперными лодками не   имеет противоскользящее покрытие;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b/>
          <w:sz w:val="28"/>
          <w:szCs w:val="28"/>
        </w:rPr>
        <w:t xml:space="preserve"> </w:t>
      </w:r>
      <w:r w:rsidRPr="005A2065">
        <w:rPr>
          <w:sz w:val="28"/>
          <w:szCs w:val="28"/>
        </w:rPr>
        <w:t>надувной аттракцион  не имеет  ограждения, исключающего  доступ посетителей, пассажиров и пользователей к вентилятору, включая его проводку, элементам системы крепления и швартовочным элементам;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sz w:val="28"/>
          <w:szCs w:val="28"/>
        </w:rPr>
        <w:t xml:space="preserve">перед входом на аттракционы не размещены  правила пользования аттракционом для посетителей, пассажиров и пользователей, информация об ограничениях пользования аттракционом по состоянию здоровья, возрасту, росту и весу (не читаемые); таблички, содержащие сведения о дате последней ежегодной проверки с указанием организации, которая провела проверку, и о дате ближайшей ежегодной проверки: отсутствуют средства для измерения роста и веса пассажиров; 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sz w:val="28"/>
          <w:szCs w:val="28"/>
        </w:rPr>
        <w:t xml:space="preserve">на рабочем месте обслуживающего персонала отсутствуют основные правила по обслуживанию аттракционов, таблички с требованиями к персоналу по порядку проведения ежедневных проверок в отношении критичных компонентов и критичных параметров; рядом с пультом аттракциона отсутствуют таблицы, содержащие сведения об основных технических характеристиках;  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sz w:val="28"/>
          <w:szCs w:val="28"/>
        </w:rPr>
        <w:t xml:space="preserve">журнал ежедневного допуска аттракционов к работе заполняется не систематически.  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sz w:val="28"/>
          <w:szCs w:val="28"/>
        </w:rPr>
        <w:t xml:space="preserve"> По данным фактам нарушений прокурором 29.07.2021 внесено представление руководителю МКУ. По результатам рассмотрения представления выявленные нарушения устранены, состояние аттракционов приведено в соответствие с требованиями закона. </w:t>
      </w:r>
    </w:p>
    <w:p w:rsidR="00B310AA" w:rsidRPr="005A2065" w:rsidRDefault="00B310AA" w:rsidP="00B310AA">
      <w:pPr>
        <w:ind w:firstLine="708"/>
        <w:jc w:val="both"/>
        <w:rPr>
          <w:sz w:val="28"/>
          <w:szCs w:val="28"/>
        </w:rPr>
      </w:pPr>
      <w:r w:rsidRPr="005A2065">
        <w:rPr>
          <w:sz w:val="28"/>
          <w:szCs w:val="28"/>
        </w:rPr>
        <w:t xml:space="preserve"> </w:t>
      </w:r>
    </w:p>
    <w:p w:rsidR="00B310AA" w:rsidRPr="005A2065" w:rsidRDefault="00E10F0D" w:rsidP="00E10F0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Pr="000A57C7">
        <w:rPr>
          <w:sz w:val="28"/>
          <w:szCs w:val="28"/>
        </w:rPr>
        <w:t>омощник Барабинского  межр</w:t>
      </w:r>
      <w:r>
        <w:rPr>
          <w:sz w:val="28"/>
          <w:szCs w:val="28"/>
        </w:rPr>
        <w:t xml:space="preserve">айонного прокурора         </w:t>
      </w:r>
      <w:r w:rsidRPr="005A2065">
        <w:rPr>
          <w:sz w:val="28"/>
          <w:szCs w:val="28"/>
        </w:rPr>
        <w:t>О.Ю.</w:t>
      </w:r>
      <w:r>
        <w:rPr>
          <w:sz w:val="28"/>
          <w:szCs w:val="28"/>
        </w:rPr>
        <w:t xml:space="preserve"> </w:t>
      </w:r>
      <w:r w:rsidR="00B310AA" w:rsidRPr="005A2065">
        <w:rPr>
          <w:sz w:val="28"/>
          <w:szCs w:val="28"/>
        </w:rPr>
        <w:t>Ершова</w:t>
      </w:r>
    </w:p>
    <w:p w:rsidR="00B310AA" w:rsidRPr="005A2065" w:rsidRDefault="00B310AA" w:rsidP="00B310AA">
      <w:pPr>
        <w:spacing w:line="240" w:lineRule="exact"/>
        <w:jc w:val="both"/>
        <w:rPr>
          <w:sz w:val="28"/>
          <w:szCs w:val="28"/>
        </w:rPr>
      </w:pPr>
    </w:p>
    <w:p w:rsidR="00B310AA" w:rsidRPr="005A2065" w:rsidRDefault="00B310AA" w:rsidP="00B310AA">
      <w:pPr>
        <w:pStyle w:val="a3"/>
        <w:tabs>
          <w:tab w:val="left" w:pos="5245"/>
        </w:tabs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A2065">
        <w:rPr>
          <w:rFonts w:ascii="Times New Roman" w:hAnsi="Times New Roman"/>
          <w:b w:val="0"/>
          <w:sz w:val="28"/>
          <w:szCs w:val="28"/>
        </w:rPr>
        <w:lastRenderedPageBreak/>
        <w:t xml:space="preserve">          </w:t>
      </w:r>
      <w:r w:rsidR="009F567A">
        <w:rPr>
          <w:rFonts w:ascii="Times New Roman" w:hAnsi="Times New Roman"/>
          <w:b w:val="0"/>
          <w:sz w:val="28"/>
          <w:szCs w:val="28"/>
        </w:rPr>
        <w:t>7</w:t>
      </w:r>
      <w:r w:rsidR="005A2065">
        <w:rPr>
          <w:rFonts w:ascii="Times New Roman" w:hAnsi="Times New Roman"/>
          <w:b w:val="0"/>
          <w:sz w:val="28"/>
          <w:szCs w:val="28"/>
        </w:rPr>
        <w:t xml:space="preserve">. </w:t>
      </w:r>
      <w:r w:rsidRPr="005A2065">
        <w:rPr>
          <w:rFonts w:ascii="Times New Roman" w:hAnsi="Times New Roman"/>
          <w:b w:val="0"/>
          <w:sz w:val="28"/>
          <w:szCs w:val="28"/>
        </w:rPr>
        <w:t>Барабинской межрайонной прокуратурой проведена проверка исполнения законодательства о социальной защите инвалидов в Российской Федерации организациями г. Барабинска.</w:t>
      </w:r>
    </w:p>
    <w:p w:rsidR="00B310AA" w:rsidRPr="000F6EB9" w:rsidRDefault="00B310AA" w:rsidP="00B310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A2065">
        <w:rPr>
          <w:sz w:val="28"/>
          <w:szCs w:val="28"/>
        </w:rPr>
        <w:t>В ходе проверки установлено, что в нарушение ст.15 Федерального закона от 24.11.1995 № 181-ФЗ «О социальной защите</w:t>
      </w:r>
      <w:r w:rsidRPr="00B310AA">
        <w:rPr>
          <w:sz w:val="28"/>
          <w:szCs w:val="28"/>
        </w:rPr>
        <w:t xml:space="preserve"> инвалидов в Российской Федерации» </w:t>
      </w:r>
      <w:r w:rsidRPr="00B310AA">
        <w:rPr>
          <w:sz w:val="20"/>
          <w:szCs w:val="20"/>
        </w:rPr>
        <w:t xml:space="preserve"> </w:t>
      </w:r>
      <w:r w:rsidRPr="00B310AA">
        <w:rPr>
          <w:sz w:val="28"/>
          <w:szCs w:val="28"/>
          <w:shd w:val="clear" w:color="auto" w:fill="FFFFFF"/>
        </w:rPr>
        <w:t>на стоянке (</w:t>
      </w:r>
      <w:r w:rsidRPr="00A4575D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становке) транспортных средств около объектов социальной </w:t>
      </w:r>
      <w:r w:rsidRPr="00A4575D">
        <w:rPr>
          <w:sz w:val="28"/>
          <w:szCs w:val="28"/>
          <w:shd w:val="clear" w:color="auto" w:fill="FFFFFF"/>
        </w:rPr>
        <w:t>инфраструктур</w:t>
      </w:r>
      <w:r>
        <w:rPr>
          <w:sz w:val="28"/>
          <w:szCs w:val="28"/>
          <w:shd w:val="clear" w:color="auto" w:fill="FFFFFF"/>
        </w:rPr>
        <w:t xml:space="preserve">ы (магазин «Низкоцен», магазин «Ермак») </w:t>
      </w:r>
      <w:r>
        <w:rPr>
          <w:sz w:val="28"/>
          <w:szCs w:val="28"/>
        </w:rPr>
        <w:t>отсутствуют места для парковки транспортных средств инвалидов (нет необходимых обозначений такой парковки).</w:t>
      </w:r>
    </w:p>
    <w:p w:rsidR="008E0C2B" w:rsidRDefault="00B310AA" w:rsidP="00B310A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Барабинским межрайонным </w:t>
      </w:r>
      <w:r>
        <w:rPr>
          <w:rFonts w:eastAsia="Calibri"/>
          <w:sz w:val="28"/>
          <w:szCs w:val="28"/>
        </w:rPr>
        <w:t>п</w:t>
      </w:r>
      <w:r w:rsidRPr="002762E4">
        <w:rPr>
          <w:rFonts w:eastAsia="Calibri"/>
          <w:sz w:val="28"/>
          <w:szCs w:val="28"/>
        </w:rPr>
        <w:t>рокурором в</w:t>
      </w:r>
      <w:r>
        <w:rPr>
          <w:rFonts w:eastAsia="Calibri"/>
          <w:sz w:val="28"/>
          <w:szCs w:val="28"/>
        </w:rPr>
        <w:t xml:space="preserve"> адрес директоров указанных магазинов были внесены представления об устранении нарушений законодательства </w:t>
      </w:r>
      <w:r>
        <w:rPr>
          <w:sz w:val="28"/>
          <w:szCs w:val="28"/>
        </w:rPr>
        <w:t xml:space="preserve">о </w:t>
      </w:r>
      <w:r w:rsidRPr="00F845D4">
        <w:rPr>
          <w:sz w:val="28"/>
          <w:szCs w:val="28"/>
        </w:rPr>
        <w:t>социальной защите</w:t>
      </w:r>
      <w:r>
        <w:rPr>
          <w:sz w:val="28"/>
          <w:szCs w:val="28"/>
        </w:rPr>
        <w:t xml:space="preserve"> </w:t>
      </w:r>
      <w:r w:rsidRPr="00F845D4">
        <w:rPr>
          <w:sz w:val="28"/>
          <w:szCs w:val="28"/>
        </w:rPr>
        <w:t>инвалидов в Российской Федерации</w:t>
      </w:r>
      <w:r>
        <w:rPr>
          <w:rFonts w:eastAsia="Calibri"/>
          <w:sz w:val="28"/>
          <w:szCs w:val="28"/>
        </w:rPr>
        <w:t xml:space="preserve">. </w:t>
      </w:r>
    </w:p>
    <w:p w:rsidR="00B310AA" w:rsidRDefault="00B310AA" w:rsidP="00B310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результатам принятых мер прокурорского реагирования на стоянках (остановках) </w:t>
      </w:r>
      <w:r>
        <w:rPr>
          <w:sz w:val="28"/>
          <w:szCs w:val="28"/>
          <w:shd w:val="clear" w:color="auto" w:fill="FFFFFF"/>
        </w:rPr>
        <w:t>транспортных средств около магазинов «Низкоцен», «Ермак» выделены места для парковки транспортных средств инвалидов – установлен соответствующий знак, на асфальтовое покрытие нанесена разметка.</w:t>
      </w:r>
    </w:p>
    <w:p w:rsidR="00B310AA" w:rsidRDefault="00B310AA" w:rsidP="00B310AA">
      <w:pPr>
        <w:ind w:firstLine="708"/>
        <w:jc w:val="both"/>
        <w:rPr>
          <w:rFonts w:eastAsia="Calibri"/>
          <w:sz w:val="28"/>
          <w:szCs w:val="28"/>
        </w:rPr>
      </w:pPr>
    </w:p>
    <w:p w:rsidR="00E10F0D" w:rsidRDefault="00E10F0D" w:rsidP="00E10F0D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 xml:space="preserve">Помощник Барабинского  межрайонного прокурора             </w:t>
      </w:r>
      <w:r>
        <w:rPr>
          <w:sz w:val="28"/>
          <w:szCs w:val="28"/>
        </w:rPr>
        <w:t xml:space="preserve">  </w:t>
      </w:r>
      <w:r w:rsidRPr="000A57C7">
        <w:rPr>
          <w:sz w:val="28"/>
          <w:szCs w:val="28"/>
        </w:rPr>
        <w:t xml:space="preserve"> Шкалоберда Е.А.</w:t>
      </w:r>
    </w:p>
    <w:p w:rsidR="005A2065" w:rsidRDefault="005A2065" w:rsidP="00B310AA">
      <w:pPr>
        <w:spacing w:line="240" w:lineRule="exact"/>
        <w:jc w:val="both"/>
      </w:pPr>
    </w:p>
    <w:p w:rsidR="005A2065" w:rsidRPr="00017E49" w:rsidRDefault="009F567A" w:rsidP="005A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2065">
        <w:rPr>
          <w:sz w:val="28"/>
          <w:szCs w:val="28"/>
        </w:rPr>
        <w:t xml:space="preserve">. </w:t>
      </w:r>
      <w:r w:rsidR="005A2065" w:rsidRPr="00017E49">
        <w:rPr>
          <w:sz w:val="28"/>
          <w:szCs w:val="28"/>
        </w:rPr>
        <w:t xml:space="preserve">Барабинской межрайонной прокуратурой  при осуществлении надзора за соблюдением законодательства о занятости были выявлены нарушения при постановке граждан на учет в качестве безработных и назначении соответствующего пособия.  </w:t>
      </w:r>
    </w:p>
    <w:p w:rsidR="005A2065" w:rsidRPr="00017E49" w:rsidRDefault="005A2065" w:rsidP="005A2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7E49">
        <w:rPr>
          <w:sz w:val="28"/>
          <w:szCs w:val="28"/>
        </w:rPr>
        <w:t>В ходе прокурорской проверки установлено, что житель Барабинского района, скрыв от органов службы занятости сведения о том, что является учредителем юридического лица, за период с 07.07.2020 по 30.09.2020 получил пособие по безработице обманным путем в сумме 44 933,42 рубля.</w:t>
      </w:r>
    </w:p>
    <w:p w:rsidR="005A2065" w:rsidRPr="00017E49" w:rsidRDefault="005A2065" w:rsidP="005A2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7E49">
        <w:rPr>
          <w:sz w:val="28"/>
          <w:szCs w:val="28"/>
        </w:rPr>
        <w:t>Другой гражданин, не сообщил в органы службы занятости сведения о том, что получает страховую пенсию по старости, был поставлен на учет в качестве безработного и в период с 10.09.2020 по 21.01.2021 незаконно получил пособие на общую сумму 63 717,73 рублей</w:t>
      </w:r>
      <w:r>
        <w:rPr>
          <w:sz w:val="28"/>
          <w:szCs w:val="28"/>
        </w:rPr>
        <w:t>.</w:t>
      </w:r>
    </w:p>
    <w:p w:rsidR="005A2065" w:rsidRDefault="005A2065" w:rsidP="005A2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7E49">
        <w:rPr>
          <w:sz w:val="28"/>
          <w:szCs w:val="28"/>
        </w:rPr>
        <w:t xml:space="preserve">По материалам прокурорской проверки органом дознания Барабинского района возбуждено 2 уголовных дела по ч. 1 ст. 159.2 УК РФ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выплат. </w:t>
      </w:r>
    </w:p>
    <w:p w:rsidR="005A2065" w:rsidRPr="00017E49" w:rsidRDefault="009F567A" w:rsidP="005A2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Приговорами</w:t>
      </w:r>
      <w:r w:rsidR="005A2065">
        <w:rPr>
          <w:sz w:val="28"/>
          <w:szCs w:val="28"/>
        </w:rPr>
        <w:t xml:space="preserve"> миров</w:t>
      </w:r>
      <w:r>
        <w:rPr>
          <w:sz w:val="28"/>
          <w:szCs w:val="28"/>
        </w:rPr>
        <w:t>ого</w:t>
      </w:r>
      <w:r w:rsidR="005A2065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="005A2065">
        <w:rPr>
          <w:sz w:val="28"/>
          <w:szCs w:val="28"/>
        </w:rPr>
        <w:t xml:space="preserve"> Барабинского судебно</w:t>
      </w:r>
      <w:r>
        <w:rPr>
          <w:sz w:val="28"/>
          <w:szCs w:val="28"/>
        </w:rPr>
        <w:t xml:space="preserve">го района Новосибирской области граждане признаны виновными в совершении преступления, предусмотренного </w:t>
      </w:r>
      <w:r w:rsidRPr="00017E49">
        <w:rPr>
          <w:sz w:val="28"/>
          <w:szCs w:val="28"/>
        </w:rPr>
        <w:t>по ч. 1 ст. 159.2 УК РФ</w:t>
      </w:r>
      <w:r w:rsidR="005A2065">
        <w:rPr>
          <w:sz w:val="28"/>
          <w:szCs w:val="28"/>
        </w:rPr>
        <w:t xml:space="preserve">, им назначены наказания в виде штрафа на сумму 5 000 рублей, 7 000 рублей. </w:t>
      </w:r>
      <w:r w:rsidR="005A2065" w:rsidRPr="00017E49">
        <w:rPr>
          <w:sz w:val="28"/>
          <w:szCs w:val="28"/>
        </w:rPr>
        <w:t xml:space="preserve"> </w:t>
      </w:r>
    </w:p>
    <w:p w:rsidR="005A2065" w:rsidRDefault="005A2065" w:rsidP="005A20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10F0D" w:rsidRDefault="00E10F0D" w:rsidP="00E10F0D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 xml:space="preserve">Помощник Барабинского  межрайонного прокурора        </w:t>
      </w:r>
      <w:r>
        <w:rPr>
          <w:sz w:val="28"/>
          <w:szCs w:val="28"/>
        </w:rPr>
        <w:t xml:space="preserve">    </w:t>
      </w:r>
      <w:r w:rsidRPr="000A57C7">
        <w:rPr>
          <w:sz w:val="28"/>
          <w:szCs w:val="28"/>
        </w:rPr>
        <w:t xml:space="preserve">      Шкалоберда Е.А.</w:t>
      </w:r>
    </w:p>
    <w:p w:rsidR="005A2065" w:rsidRDefault="005A2065" w:rsidP="00B310AA">
      <w:pPr>
        <w:spacing w:line="240" w:lineRule="exact"/>
        <w:jc w:val="both"/>
      </w:pPr>
    </w:p>
    <w:p w:rsidR="00B310AA" w:rsidRDefault="00B310AA" w:rsidP="00B310AA">
      <w:pPr>
        <w:spacing w:line="240" w:lineRule="exact"/>
        <w:jc w:val="both"/>
      </w:pPr>
    </w:p>
    <w:p w:rsidR="005A2065" w:rsidRDefault="009F567A" w:rsidP="005A2065">
      <w:pPr>
        <w:ind w:firstLine="708"/>
        <w:jc w:val="both"/>
        <w:rPr>
          <w:sz w:val="28"/>
        </w:rPr>
      </w:pPr>
      <w:r>
        <w:rPr>
          <w:sz w:val="28"/>
        </w:rPr>
        <w:t>9</w:t>
      </w:r>
      <w:r w:rsidR="00E10F0D">
        <w:rPr>
          <w:sz w:val="28"/>
        </w:rPr>
        <w:t xml:space="preserve">. </w:t>
      </w:r>
      <w:r w:rsidR="005A2065">
        <w:rPr>
          <w:sz w:val="28"/>
        </w:rPr>
        <w:t>За 9 месяцев 2021 года судьями Барабинского районного суда и мировыми судьями Барабинского судебного района Новосибирской области рассмотрено 5 уголовных дела в отношении 5 лиц о преступлениях коррупционной направленности.</w:t>
      </w:r>
    </w:p>
    <w:p w:rsidR="005A2065" w:rsidRDefault="005A2065" w:rsidP="005A2065">
      <w:pPr>
        <w:jc w:val="both"/>
        <w:rPr>
          <w:sz w:val="28"/>
        </w:rPr>
      </w:pPr>
      <w:r>
        <w:rPr>
          <w:sz w:val="28"/>
        </w:rPr>
        <w:tab/>
        <w:t>По результатам рассмотрения судом 4 уголовных дел осуждено 4 лица, из них:</w:t>
      </w:r>
      <w:r w:rsidRPr="00B81D61">
        <w:rPr>
          <w:sz w:val="28"/>
        </w:rPr>
        <w:t xml:space="preserve"> </w:t>
      </w:r>
    </w:p>
    <w:p w:rsidR="005A2065" w:rsidRDefault="005A2065" w:rsidP="005A2065">
      <w:pPr>
        <w:ind w:firstLine="708"/>
        <w:jc w:val="both"/>
        <w:rPr>
          <w:sz w:val="28"/>
        </w:rPr>
      </w:pPr>
      <w:r>
        <w:rPr>
          <w:sz w:val="28"/>
        </w:rPr>
        <w:t>по ч.3 ст.30, ч.1 ст.291.2 УК РФ осуждено 1 лицо</w:t>
      </w:r>
      <w:r w:rsidR="00F755B1">
        <w:rPr>
          <w:sz w:val="28"/>
        </w:rPr>
        <w:t xml:space="preserve"> к</w:t>
      </w:r>
      <w:r w:rsidR="00F755B1" w:rsidRPr="00F755B1">
        <w:rPr>
          <w:sz w:val="28"/>
        </w:rPr>
        <w:t xml:space="preserve"> </w:t>
      </w:r>
      <w:r w:rsidR="00F755B1">
        <w:rPr>
          <w:sz w:val="28"/>
        </w:rPr>
        <w:t>штрафу в размере 30 000 рублей;</w:t>
      </w:r>
    </w:p>
    <w:p w:rsidR="005A2065" w:rsidRDefault="005A2065" w:rsidP="005A2065">
      <w:pPr>
        <w:ind w:firstLine="708"/>
        <w:jc w:val="both"/>
        <w:rPr>
          <w:sz w:val="28"/>
        </w:rPr>
      </w:pPr>
      <w:r>
        <w:rPr>
          <w:sz w:val="28"/>
        </w:rPr>
        <w:t>по ч.1 ст.292 УК РФ осуждено 2 лица</w:t>
      </w:r>
      <w:r w:rsidR="00F755B1">
        <w:rPr>
          <w:sz w:val="28"/>
        </w:rPr>
        <w:t xml:space="preserve">, им назначено наказание в виде </w:t>
      </w:r>
      <w:r w:rsidR="00F755B1">
        <w:rPr>
          <w:sz w:val="28"/>
          <w:szCs w:val="28"/>
        </w:rPr>
        <w:t>штрафа в размере 20 000 рублей;</w:t>
      </w:r>
    </w:p>
    <w:p w:rsidR="005A2065" w:rsidRDefault="005A2065" w:rsidP="00F755B1">
      <w:pPr>
        <w:ind w:firstLine="708"/>
        <w:jc w:val="both"/>
        <w:rPr>
          <w:sz w:val="28"/>
        </w:rPr>
      </w:pPr>
      <w:r>
        <w:rPr>
          <w:sz w:val="28"/>
        </w:rPr>
        <w:t xml:space="preserve">по ч.1 ст.292 УК РФ, ч.1 ст.291.2 УК РФ </w:t>
      </w:r>
      <w:r w:rsidR="00F755B1">
        <w:rPr>
          <w:sz w:val="28"/>
        </w:rPr>
        <w:t xml:space="preserve"> - 1 лицо к</w:t>
      </w:r>
      <w:r w:rsidR="00F755B1">
        <w:rPr>
          <w:sz w:val="28"/>
          <w:szCs w:val="28"/>
        </w:rPr>
        <w:t xml:space="preserve"> штрафу</w:t>
      </w:r>
      <w:r>
        <w:rPr>
          <w:sz w:val="28"/>
          <w:szCs w:val="28"/>
        </w:rPr>
        <w:t xml:space="preserve"> по совокупности преступлений в размере 25 000 рублей.</w:t>
      </w:r>
    </w:p>
    <w:p w:rsidR="00F755B1" w:rsidRPr="00942039" w:rsidRDefault="00F755B1" w:rsidP="00F755B1">
      <w:pPr>
        <w:ind w:firstLine="708"/>
        <w:jc w:val="both"/>
        <w:rPr>
          <w:sz w:val="28"/>
          <w:szCs w:val="28"/>
        </w:rPr>
      </w:pPr>
      <w:r w:rsidRPr="00942039">
        <w:rPr>
          <w:sz w:val="28"/>
        </w:rPr>
        <w:t xml:space="preserve">Например, по приговору мирового судьи 2-го судебного участка Барабинского судебного района Новосибирской области от 01.06.2021 </w:t>
      </w:r>
      <w:r>
        <w:rPr>
          <w:sz w:val="28"/>
        </w:rPr>
        <w:t xml:space="preserve">гражданин </w:t>
      </w:r>
      <w:r w:rsidRPr="00942039">
        <w:rPr>
          <w:sz w:val="28"/>
        </w:rPr>
        <w:t>признан виновным и осужден по ч.3 ст.30, ч.1 ст.291.2 УК РФ к наказанию в виде штрафа в размере 30 000 рублей.</w:t>
      </w:r>
    </w:p>
    <w:p w:rsidR="00F755B1" w:rsidRDefault="00F755B1" w:rsidP="00F75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2039">
        <w:rPr>
          <w:sz w:val="28"/>
          <w:szCs w:val="28"/>
        </w:rPr>
        <w:t>Мировой судья установила, что 25.08.2020 около 15 часов в кабинете № 34 ГЭБиПК МО МВД России «Барабинский» по адресу г. Барабинск ул. К. Маркса, 119</w:t>
      </w:r>
      <w:r>
        <w:rPr>
          <w:sz w:val="28"/>
          <w:szCs w:val="28"/>
        </w:rPr>
        <w:t>,</w:t>
      </w:r>
      <w:r w:rsidRPr="00942039">
        <w:rPr>
          <w:sz w:val="28"/>
          <w:szCs w:val="28"/>
        </w:rPr>
        <w:t xml:space="preserve">  </w:t>
      </w:r>
      <w:r>
        <w:rPr>
          <w:sz w:val="28"/>
          <w:szCs w:val="28"/>
        </w:rPr>
        <w:t>подсудимый</w:t>
      </w:r>
      <w:r w:rsidRPr="00942039">
        <w:rPr>
          <w:sz w:val="28"/>
          <w:szCs w:val="28"/>
        </w:rPr>
        <w:t>, реализуя преступный умысел, направленный на дачу взятки лично должностному лицу - оперуполномоченному ГЭБиПК МО МВД России «Барабинский» Томиловой, рассчитывая на оказание покровительства при реализации контрафактных товаров в магазине ИП Байрамалиев и непринятия мер по пресечению фактов реализации контрафактной продукции передал лично Томиловой, не имея на то её согласия, взятку в виде денег в сумме 10</w:t>
      </w:r>
      <w:r>
        <w:rPr>
          <w:sz w:val="28"/>
          <w:szCs w:val="28"/>
        </w:rPr>
        <w:t xml:space="preserve"> </w:t>
      </w:r>
      <w:r w:rsidRPr="00942039">
        <w:rPr>
          <w:sz w:val="28"/>
          <w:szCs w:val="28"/>
        </w:rPr>
        <w:t xml:space="preserve">000 рублей, положив их на рабочий стол Томиловой. Однако </w:t>
      </w:r>
      <w:r>
        <w:rPr>
          <w:sz w:val="28"/>
          <w:szCs w:val="28"/>
        </w:rPr>
        <w:t>она</w:t>
      </w:r>
      <w:r w:rsidRPr="00942039">
        <w:rPr>
          <w:sz w:val="28"/>
          <w:szCs w:val="28"/>
        </w:rPr>
        <w:t xml:space="preserve"> не приняла взятку, </w:t>
      </w:r>
      <w:r>
        <w:rPr>
          <w:sz w:val="28"/>
          <w:szCs w:val="28"/>
        </w:rPr>
        <w:t>в связи с чем</w:t>
      </w:r>
      <w:r w:rsidRPr="00942039">
        <w:rPr>
          <w:sz w:val="28"/>
          <w:szCs w:val="28"/>
        </w:rPr>
        <w:t xml:space="preserve"> </w:t>
      </w:r>
      <w:r>
        <w:rPr>
          <w:sz w:val="28"/>
          <w:szCs w:val="28"/>
        </w:rPr>
        <w:t>подсудимому</w:t>
      </w:r>
      <w:r w:rsidRPr="00942039">
        <w:rPr>
          <w:sz w:val="28"/>
          <w:szCs w:val="28"/>
        </w:rPr>
        <w:t xml:space="preserve"> не удалось по независящим от него обстоятельствам реализовать свой преступный умысел до конца. </w:t>
      </w:r>
    </w:p>
    <w:p w:rsidR="001C5109" w:rsidRDefault="001C5109" w:rsidP="001C5109">
      <w:pPr>
        <w:ind w:firstLine="540"/>
        <w:jc w:val="both"/>
        <w:rPr>
          <w:sz w:val="28"/>
        </w:rPr>
      </w:pPr>
      <w:r>
        <w:rPr>
          <w:sz w:val="28"/>
        </w:rPr>
        <w:t xml:space="preserve">Кроме того, по приговору мирового судьи в доход государства были конфискованы денежные средства в размере 10 000 рублей, являющиеся предметом взятки. </w:t>
      </w:r>
    </w:p>
    <w:p w:rsidR="005A2065" w:rsidRDefault="005A2065" w:rsidP="005A20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Приговор мирового судьи вступил в законную силу.</w:t>
      </w:r>
    </w:p>
    <w:p w:rsidR="00B310AA" w:rsidRDefault="00B310AA" w:rsidP="00B310AA">
      <w:pPr>
        <w:spacing w:line="240" w:lineRule="exact"/>
      </w:pPr>
      <w:r>
        <w:t xml:space="preserve"> </w:t>
      </w:r>
    </w:p>
    <w:p w:rsidR="00E10F0D" w:rsidRDefault="00E10F0D" w:rsidP="00E10F0D">
      <w:pPr>
        <w:jc w:val="both"/>
        <w:rPr>
          <w:sz w:val="28"/>
          <w:szCs w:val="28"/>
        </w:rPr>
      </w:pPr>
      <w:r w:rsidRPr="000A57C7">
        <w:rPr>
          <w:sz w:val="28"/>
          <w:szCs w:val="28"/>
        </w:rPr>
        <w:t>Помощник Барабинского  межрайонного пр</w:t>
      </w:r>
      <w:r>
        <w:rPr>
          <w:sz w:val="28"/>
          <w:szCs w:val="28"/>
        </w:rPr>
        <w:t xml:space="preserve">окурора                       </w:t>
      </w:r>
      <w:r w:rsidRPr="00D42AC0">
        <w:rPr>
          <w:sz w:val="28"/>
          <w:szCs w:val="28"/>
        </w:rPr>
        <w:t>Мамека О.В.</w:t>
      </w:r>
    </w:p>
    <w:p w:rsidR="001C5109" w:rsidRDefault="001C5109" w:rsidP="00E10F0D">
      <w:pPr>
        <w:jc w:val="both"/>
        <w:rPr>
          <w:sz w:val="28"/>
          <w:szCs w:val="28"/>
        </w:rPr>
      </w:pPr>
    </w:p>
    <w:p w:rsidR="001C5109" w:rsidRDefault="001C5109" w:rsidP="00E10F0D">
      <w:pPr>
        <w:jc w:val="both"/>
        <w:rPr>
          <w:sz w:val="28"/>
          <w:szCs w:val="28"/>
        </w:rPr>
      </w:pPr>
    </w:p>
    <w:p w:rsidR="001C5109" w:rsidRDefault="001C5109" w:rsidP="00E10F0D">
      <w:pPr>
        <w:jc w:val="both"/>
        <w:rPr>
          <w:sz w:val="28"/>
          <w:szCs w:val="28"/>
        </w:rPr>
      </w:pPr>
    </w:p>
    <w:sectPr w:rsidR="001C5109" w:rsidSect="009F567A">
      <w:headerReference w:type="default" r:id="rId7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84" w:rsidRDefault="00020C84" w:rsidP="009F567A">
      <w:r>
        <w:separator/>
      </w:r>
    </w:p>
  </w:endnote>
  <w:endnote w:type="continuationSeparator" w:id="0">
    <w:p w:rsidR="00020C84" w:rsidRDefault="00020C84" w:rsidP="009F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84" w:rsidRDefault="00020C84" w:rsidP="009F567A">
      <w:r>
        <w:separator/>
      </w:r>
    </w:p>
  </w:footnote>
  <w:footnote w:type="continuationSeparator" w:id="0">
    <w:p w:rsidR="00020C84" w:rsidRDefault="00020C84" w:rsidP="009F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14534"/>
      <w:docPartObj>
        <w:docPartGallery w:val="Page Numbers (Top of Page)"/>
        <w:docPartUnique/>
      </w:docPartObj>
    </w:sdtPr>
    <w:sdtContent>
      <w:p w:rsidR="009F567A" w:rsidRDefault="00601CD1">
        <w:pPr>
          <w:pStyle w:val="a8"/>
          <w:jc w:val="center"/>
        </w:pPr>
        <w:fldSimple w:instr=" PAGE   \* MERGEFORMAT ">
          <w:r w:rsidR="00344547">
            <w:rPr>
              <w:noProof/>
            </w:rPr>
            <w:t>6</w:t>
          </w:r>
        </w:fldSimple>
      </w:p>
    </w:sdtContent>
  </w:sdt>
  <w:p w:rsidR="009F567A" w:rsidRDefault="009F567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AC0"/>
    <w:rsid w:val="00020C84"/>
    <w:rsid w:val="001A2425"/>
    <w:rsid w:val="001C5109"/>
    <w:rsid w:val="002131C8"/>
    <w:rsid w:val="002F08A0"/>
    <w:rsid w:val="00344547"/>
    <w:rsid w:val="003C2014"/>
    <w:rsid w:val="003D4422"/>
    <w:rsid w:val="004F76ED"/>
    <w:rsid w:val="005A2065"/>
    <w:rsid w:val="00601CD1"/>
    <w:rsid w:val="008E0C2B"/>
    <w:rsid w:val="009F567A"/>
    <w:rsid w:val="00AF1C9E"/>
    <w:rsid w:val="00B310AA"/>
    <w:rsid w:val="00D42AC0"/>
    <w:rsid w:val="00DD5F65"/>
    <w:rsid w:val="00E10F0D"/>
    <w:rsid w:val="00F31B90"/>
    <w:rsid w:val="00F7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2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0AA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B310A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310AA"/>
  </w:style>
  <w:style w:type="character" w:customStyle="1" w:styleId="10">
    <w:name w:val="Заголовок 1 Знак"/>
    <w:basedOn w:val="a0"/>
    <w:link w:val="1"/>
    <w:uiPriority w:val="9"/>
    <w:rsid w:val="005A2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Plain Text"/>
    <w:basedOn w:val="a"/>
    <w:link w:val="a6"/>
    <w:unhideWhenUsed/>
    <w:rsid w:val="005A206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A2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Стиль"/>
    <w:rsid w:val="00AF1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56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5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56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E3132625B07A3CAA9AD2E7CD3B50703E788959C52223BBD70AC36A359E3709071B39D580DE778FAFBBA3AAFEC106FAF4C9CD6B28C18AAeEj1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10</cp:revision>
  <cp:lastPrinted>2021-10-19T04:25:00Z</cp:lastPrinted>
  <dcterms:created xsi:type="dcterms:W3CDTF">2021-10-14T09:58:00Z</dcterms:created>
  <dcterms:modified xsi:type="dcterms:W3CDTF">2021-10-19T05:46:00Z</dcterms:modified>
</cp:coreProperties>
</file>