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50" w:rsidRDefault="00416050" w:rsidP="0034464B">
      <w:pPr>
        <w:jc w:val="both"/>
      </w:pPr>
    </w:p>
    <w:p w:rsidR="003B337F" w:rsidRDefault="003B337F" w:rsidP="003B337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НОВОЯРКОВСКОГО СЕЛЬСОВЕТА</w:t>
      </w:r>
      <w:r>
        <w:rPr>
          <w:sz w:val="28"/>
          <w:szCs w:val="28"/>
        </w:rPr>
        <w:br/>
        <w:t>БАРАБИНСКОГО РАЙОНА НОВОСИБИРСКОЙ ОБЛАСТИ</w:t>
      </w:r>
    </w:p>
    <w:p w:rsidR="003B337F" w:rsidRDefault="003B337F" w:rsidP="003B337F">
      <w:pPr>
        <w:pStyle w:val="ConsPlusTitle"/>
        <w:widowControl/>
        <w:jc w:val="center"/>
        <w:rPr>
          <w:sz w:val="28"/>
          <w:szCs w:val="28"/>
        </w:rPr>
      </w:pPr>
    </w:p>
    <w:p w:rsidR="003B337F" w:rsidRDefault="003B337F" w:rsidP="003B337F">
      <w:pPr>
        <w:pStyle w:val="ConsPlusTitle"/>
        <w:widowControl/>
        <w:jc w:val="center"/>
        <w:rPr>
          <w:sz w:val="28"/>
          <w:szCs w:val="28"/>
        </w:rPr>
      </w:pPr>
    </w:p>
    <w:p w:rsidR="003B337F" w:rsidRDefault="003B337F" w:rsidP="003B337F">
      <w:pPr>
        <w:pStyle w:val="ConsPlusTitle"/>
        <w:widowControl/>
        <w:jc w:val="center"/>
        <w:rPr>
          <w:sz w:val="28"/>
          <w:szCs w:val="28"/>
        </w:rPr>
      </w:pPr>
    </w:p>
    <w:p w:rsidR="003B337F" w:rsidRDefault="003B337F" w:rsidP="003B337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Протокол</w:t>
      </w:r>
    </w:p>
    <w:p w:rsidR="003B337F" w:rsidRDefault="003B337F" w:rsidP="003B337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843A4">
        <w:rPr>
          <w:sz w:val="28"/>
          <w:szCs w:val="28"/>
        </w:rPr>
        <w:t xml:space="preserve">                    заседания 30</w:t>
      </w:r>
      <w:r w:rsidR="00B9031F">
        <w:rPr>
          <w:sz w:val="28"/>
          <w:szCs w:val="28"/>
        </w:rPr>
        <w:t>-ой сессии  5 созыва  от 25.04.2018</w:t>
      </w:r>
      <w:r>
        <w:rPr>
          <w:sz w:val="28"/>
          <w:szCs w:val="28"/>
        </w:rPr>
        <w:t xml:space="preserve"> г</w:t>
      </w:r>
    </w:p>
    <w:p w:rsidR="003B337F" w:rsidRDefault="003B337F" w:rsidP="003B337F">
      <w:pPr>
        <w:pStyle w:val="ConsPlusTitle"/>
        <w:widowControl/>
        <w:rPr>
          <w:sz w:val="28"/>
          <w:szCs w:val="28"/>
        </w:rPr>
      </w:pPr>
    </w:p>
    <w:p w:rsidR="003B337F" w:rsidRDefault="003B337F" w:rsidP="003B337F">
      <w:pPr>
        <w:pStyle w:val="ConsPlusTitle"/>
        <w:widowControl/>
        <w:rPr>
          <w:sz w:val="28"/>
          <w:szCs w:val="28"/>
        </w:rPr>
      </w:pPr>
    </w:p>
    <w:p w:rsidR="003B337F" w:rsidRDefault="0055791B" w:rsidP="003B337F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Всего депутато</w:t>
      </w:r>
      <w:proofErr w:type="gramStart"/>
      <w:r>
        <w:rPr>
          <w:b w:val="0"/>
          <w:bCs w:val="0"/>
          <w:sz w:val="28"/>
          <w:szCs w:val="28"/>
        </w:rPr>
        <w:t>в-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="003B337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="003B337F">
        <w:rPr>
          <w:b w:val="0"/>
          <w:bCs w:val="0"/>
          <w:sz w:val="28"/>
          <w:szCs w:val="28"/>
        </w:rPr>
        <w:t xml:space="preserve">человек </w:t>
      </w:r>
    </w:p>
    <w:p w:rsidR="003B337F" w:rsidRDefault="0055791B" w:rsidP="003B337F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</w:t>
      </w:r>
      <w:proofErr w:type="gramStart"/>
      <w:r>
        <w:rPr>
          <w:b w:val="0"/>
          <w:bCs w:val="0"/>
          <w:sz w:val="28"/>
          <w:szCs w:val="28"/>
        </w:rPr>
        <w:t>о-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="003B337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="003B337F">
        <w:rPr>
          <w:b w:val="0"/>
          <w:bCs w:val="0"/>
          <w:sz w:val="28"/>
          <w:szCs w:val="28"/>
        </w:rPr>
        <w:t>человек (список прилагается)</w:t>
      </w:r>
    </w:p>
    <w:p w:rsidR="003B337F" w:rsidRDefault="0055791B" w:rsidP="003B337F">
      <w:pPr>
        <w:pStyle w:val="ConsPlusTitle"/>
        <w:widowControl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Приглашенные</w:t>
      </w:r>
      <w:proofErr w:type="gramEnd"/>
      <w:r>
        <w:rPr>
          <w:b w:val="0"/>
          <w:bCs w:val="0"/>
          <w:sz w:val="28"/>
          <w:szCs w:val="28"/>
        </w:rPr>
        <w:t xml:space="preserve"> -  </w:t>
      </w:r>
      <w:r w:rsidR="003B337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</w:t>
      </w:r>
      <w:r w:rsidR="003B337F">
        <w:rPr>
          <w:b w:val="0"/>
          <w:bCs w:val="0"/>
          <w:sz w:val="28"/>
          <w:szCs w:val="28"/>
        </w:rPr>
        <w:t>человек</w:t>
      </w:r>
      <w:r w:rsidR="002411BB">
        <w:rPr>
          <w:b w:val="0"/>
          <w:bCs w:val="0"/>
          <w:sz w:val="28"/>
          <w:szCs w:val="28"/>
        </w:rPr>
        <w:t>а</w:t>
      </w:r>
      <w:r w:rsidR="003B337F">
        <w:rPr>
          <w:b w:val="0"/>
          <w:bCs w:val="0"/>
          <w:sz w:val="28"/>
          <w:szCs w:val="28"/>
        </w:rPr>
        <w:t xml:space="preserve"> (список прилагается)</w:t>
      </w:r>
    </w:p>
    <w:p w:rsidR="003B337F" w:rsidRDefault="003B337F" w:rsidP="003B337F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3B337F" w:rsidRDefault="003B337F" w:rsidP="003B337F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3B337F" w:rsidRDefault="003B337F" w:rsidP="003B337F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ПОВЕСТКА ДНЯ:</w:t>
      </w:r>
    </w:p>
    <w:p w:rsidR="003B337F" w:rsidRDefault="003B337F" w:rsidP="003B337F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3B337F" w:rsidRPr="0055791B" w:rsidRDefault="003B337F" w:rsidP="0049300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55791B">
        <w:rPr>
          <w:sz w:val="28"/>
          <w:szCs w:val="28"/>
        </w:rPr>
        <w:t>О ВНЕСЕНИИ ИЗМЕНЕНИЙ В УСТАВ НОВОЯРКОВСКОГО СЕЛЬСОВЕТА БАРАБИНСКОГО РАЙОНА НОВОСИБИРСКОЙ ОБЛАСТИ.</w:t>
      </w:r>
    </w:p>
    <w:p w:rsidR="003116C2" w:rsidRPr="0055791B" w:rsidRDefault="003116C2" w:rsidP="003116C2">
      <w:pPr>
        <w:pStyle w:val="a6"/>
        <w:numPr>
          <w:ilvl w:val="0"/>
          <w:numId w:val="13"/>
        </w:numPr>
        <w:tabs>
          <w:tab w:val="left" w:pos="142"/>
        </w:tabs>
        <w:rPr>
          <w:sz w:val="28"/>
          <w:szCs w:val="28"/>
        </w:rPr>
      </w:pPr>
      <w:r w:rsidRPr="0055791B">
        <w:rPr>
          <w:sz w:val="28"/>
          <w:szCs w:val="28"/>
        </w:rPr>
        <w:t xml:space="preserve">О назначении публичных слушаний по проекту решения </w:t>
      </w:r>
    </w:p>
    <w:p w:rsidR="0055791B" w:rsidRPr="0055791B" w:rsidRDefault="0055791B" w:rsidP="0055791B">
      <w:pPr>
        <w:pStyle w:val="a6"/>
        <w:tabs>
          <w:tab w:val="left" w:pos="142"/>
        </w:tabs>
        <w:ind w:left="765"/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Новоя</w:t>
      </w:r>
      <w:r w:rsidR="003116C2" w:rsidRPr="0055791B">
        <w:rPr>
          <w:sz w:val="28"/>
          <w:szCs w:val="28"/>
        </w:rPr>
        <w:t>рковского</w:t>
      </w:r>
      <w:proofErr w:type="spellEnd"/>
      <w:r w:rsidR="003116C2" w:rsidRPr="0055791B">
        <w:rPr>
          <w:sz w:val="28"/>
          <w:szCs w:val="28"/>
        </w:rPr>
        <w:t xml:space="preserve"> сельсовета  </w:t>
      </w:r>
      <w:proofErr w:type="spellStart"/>
      <w:r w:rsidR="003116C2" w:rsidRPr="0055791B">
        <w:rPr>
          <w:sz w:val="28"/>
          <w:szCs w:val="28"/>
        </w:rPr>
        <w:t>Барабинского</w:t>
      </w:r>
      <w:proofErr w:type="spellEnd"/>
      <w:r w:rsidR="003116C2" w:rsidRPr="0055791B">
        <w:rPr>
          <w:sz w:val="28"/>
          <w:szCs w:val="28"/>
        </w:rPr>
        <w:t xml:space="preserve"> района </w:t>
      </w:r>
      <w:proofErr w:type="gramStart"/>
      <w:r w:rsidR="003116C2" w:rsidRPr="0055791B">
        <w:rPr>
          <w:sz w:val="28"/>
          <w:szCs w:val="28"/>
        </w:rPr>
        <w:t>Новосибирской</w:t>
      </w:r>
      <w:proofErr w:type="gramEnd"/>
      <w:r w:rsidR="003116C2" w:rsidRPr="0055791B">
        <w:rPr>
          <w:sz w:val="28"/>
          <w:szCs w:val="28"/>
        </w:rPr>
        <w:t xml:space="preserve"> </w:t>
      </w:r>
      <w:proofErr w:type="spellStart"/>
      <w:r w:rsidR="003116C2" w:rsidRPr="0055791B">
        <w:rPr>
          <w:sz w:val="28"/>
          <w:szCs w:val="28"/>
        </w:rPr>
        <w:t>обласи</w:t>
      </w:r>
      <w:proofErr w:type="spellEnd"/>
      <w:r w:rsidR="003116C2" w:rsidRPr="0055791B">
        <w:rPr>
          <w:sz w:val="28"/>
          <w:szCs w:val="28"/>
        </w:rPr>
        <w:t xml:space="preserve"> за 2017 год»</w:t>
      </w:r>
    </w:p>
    <w:p w:rsidR="00F000A8" w:rsidRPr="0055791B" w:rsidRDefault="0055791B" w:rsidP="00493001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55791B">
        <w:rPr>
          <w:bCs/>
          <w:sz w:val="28"/>
          <w:szCs w:val="28"/>
        </w:rPr>
        <w:t xml:space="preserve">Об утверждении целевой программы «Повышение безопасности дорожного движения в муниципальном образовании </w:t>
      </w:r>
      <w:proofErr w:type="spellStart"/>
      <w:r w:rsidRPr="0055791B">
        <w:rPr>
          <w:bCs/>
          <w:sz w:val="28"/>
          <w:szCs w:val="28"/>
        </w:rPr>
        <w:t>Новоярковского</w:t>
      </w:r>
      <w:proofErr w:type="spellEnd"/>
      <w:r w:rsidRPr="0055791B">
        <w:rPr>
          <w:bCs/>
          <w:sz w:val="28"/>
          <w:szCs w:val="28"/>
        </w:rPr>
        <w:t xml:space="preserve"> сельсовета </w:t>
      </w:r>
      <w:proofErr w:type="spellStart"/>
      <w:r w:rsidRPr="0055791B">
        <w:rPr>
          <w:bCs/>
          <w:sz w:val="28"/>
          <w:szCs w:val="28"/>
        </w:rPr>
        <w:t>Барабинского</w:t>
      </w:r>
      <w:proofErr w:type="spellEnd"/>
      <w:r w:rsidRPr="0055791B">
        <w:rPr>
          <w:bCs/>
          <w:sz w:val="28"/>
          <w:szCs w:val="28"/>
        </w:rPr>
        <w:t xml:space="preserve"> района Новосибирской области на 2019 - 2021 годы</w:t>
      </w:r>
    </w:p>
    <w:p w:rsidR="003B337F" w:rsidRDefault="003B337F" w:rsidP="003B337F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3B337F" w:rsidRDefault="003B337F" w:rsidP="003B337F">
      <w:pPr>
        <w:pStyle w:val="ConsPlusTitle"/>
        <w:widowControl/>
        <w:ind w:left="360"/>
        <w:jc w:val="both"/>
        <w:rPr>
          <w:b w:val="0"/>
          <w:bCs w:val="0"/>
          <w:sz w:val="28"/>
          <w:szCs w:val="28"/>
        </w:rPr>
      </w:pPr>
      <w:r w:rsidRPr="00BC1A54">
        <w:rPr>
          <w:bCs w:val="0"/>
          <w:sz w:val="28"/>
          <w:szCs w:val="28"/>
        </w:rPr>
        <w:t xml:space="preserve">      По первому вопросу слушали</w:t>
      </w:r>
      <w:r>
        <w:rPr>
          <w:b w:val="0"/>
          <w:bCs w:val="0"/>
          <w:sz w:val="28"/>
          <w:szCs w:val="28"/>
        </w:rPr>
        <w:t xml:space="preserve">: Главу </w:t>
      </w:r>
      <w:proofErr w:type="spellStart"/>
      <w:r>
        <w:rPr>
          <w:b w:val="0"/>
          <w:bCs w:val="0"/>
          <w:sz w:val="28"/>
          <w:szCs w:val="28"/>
        </w:rPr>
        <w:t>Новоярковского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 В.Г.Бондаренко</w:t>
      </w:r>
    </w:p>
    <w:p w:rsidR="003B337F" w:rsidRPr="002411BB" w:rsidRDefault="003B337F" w:rsidP="003B337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2411BB">
        <w:rPr>
          <w:color w:val="000000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2411BB">
        <w:rPr>
          <w:color w:val="000000"/>
          <w:spacing w:val="-1"/>
          <w:sz w:val="28"/>
          <w:szCs w:val="28"/>
        </w:rPr>
        <w:t>Новоярковского</w:t>
      </w:r>
      <w:proofErr w:type="spellEnd"/>
      <w:r w:rsidRPr="002411BB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2411BB">
        <w:rPr>
          <w:color w:val="000000"/>
          <w:spacing w:val="-1"/>
          <w:sz w:val="28"/>
          <w:szCs w:val="28"/>
        </w:rPr>
        <w:t>Барабинского</w:t>
      </w:r>
      <w:proofErr w:type="spellEnd"/>
      <w:r w:rsidRPr="002411BB">
        <w:rPr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3B337F" w:rsidRPr="002411BB" w:rsidRDefault="003B337F" w:rsidP="003B337F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 w:val="28"/>
          <w:szCs w:val="28"/>
        </w:rPr>
      </w:pPr>
      <w:r w:rsidRPr="002411BB">
        <w:rPr>
          <w:b/>
          <w:color w:val="000000"/>
          <w:spacing w:val="-1"/>
          <w:sz w:val="28"/>
          <w:szCs w:val="28"/>
        </w:rPr>
        <w:t xml:space="preserve">РЕШИЛ </w:t>
      </w:r>
      <w:r w:rsidRPr="002411BB"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proofErr w:type="spellStart"/>
      <w:r w:rsidRPr="002411BB">
        <w:rPr>
          <w:color w:val="000000"/>
          <w:spacing w:val="1"/>
          <w:sz w:val="28"/>
          <w:szCs w:val="28"/>
        </w:rPr>
        <w:t>Новоярковского</w:t>
      </w:r>
      <w:proofErr w:type="spellEnd"/>
      <w:r w:rsidRPr="002411BB">
        <w:rPr>
          <w:color w:val="000000"/>
          <w:spacing w:val="1"/>
          <w:sz w:val="28"/>
          <w:szCs w:val="28"/>
        </w:rPr>
        <w:t xml:space="preserve"> сельсовета</w:t>
      </w:r>
      <w:r w:rsidRPr="002411BB">
        <w:rPr>
          <w:sz w:val="28"/>
          <w:szCs w:val="28"/>
        </w:rPr>
        <w:t xml:space="preserve"> </w:t>
      </w:r>
      <w:proofErr w:type="spellStart"/>
      <w:r w:rsidRPr="002411BB">
        <w:rPr>
          <w:sz w:val="28"/>
          <w:szCs w:val="28"/>
        </w:rPr>
        <w:t>Барабинского</w:t>
      </w:r>
      <w:proofErr w:type="spellEnd"/>
      <w:r w:rsidRPr="002411BB">
        <w:rPr>
          <w:sz w:val="28"/>
          <w:szCs w:val="28"/>
        </w:rPr>
        <w:t xml:space="preserve"> района Новосибирской области</w:t>
      </w:r>
      <w:r w:rsidRPr="002411BB">
        <w:rPr>
          <w:color w:val="000000"/>
          <w:spacing w:val="-1"/>
          <w:sz w:val="28"/>
          <w:szCs w:val="28"/>
        </w:rPr>
        <w:t xml:space="preserve"> (прилагается).</w:t>
      </w:r>
    </w:p>
    <w:p w:rsidR="003B337F" w:rsidRPr="002411BB" w:rsidRDefault="003B337F" w:rsidP="003B337F">
      <w:pPr>
        <w:pStyle w:val="ConsPlusTitle"/>
        <w:widowControl/>
        <w:ind w:left="360"/>
        <w:jc w:val="both"/>
        <w:rPr>
          <w:b w:val="0"/>
          <w:bCs w:val="0"/>
          <w:sz w:val="28"/>
          <w:szCs w:val="28"/>
        </w:rPr>
      </w:pPr>
    </w:p>
    <w:p w:rsidR="003B337F" w:rsidRPr="002411BB" w:rsidRDefault="003B337F" w:rsidP="003B337F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>ГОЛОСОВАЛИ: «ЗА»- 10 (десять)</w:t>
      </w:r>
    </w:p>
    <w:p w:rsidR="003B337F" w:rsidRPr="002411BB" w:rsidRDefault="003B337F" w:rsidP="003B337F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«ПРОТИВ»- 0 (ноль)</w:t>
      </w:r>
    </w:p>
    <w:p w:rsidR="003B337F" w:rsidRPr="002411BB" w:rsidRDefault="003B337F" w:rsidP="003B337F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 «ВОЗДЕРЖАЛИСЬ- 0 (ноль)</w:t>
      </w:r>
    </w:p>
    <w:p w:rsidR="003B337F" w:rsidRPr="002411BB" w:rsidRDefault="003B337F" w:rsidP="003B337F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 ( решение прилагается)</w:t>
      </w:r>
    </w:p>
    <w:p w:rsidR="00D72198" w:rsidRDefault="00D72198" w:rsidP="00D72198">
      <w:pPr>
        <w:pStyle w:val="ConsPlusTitle"/>
        <w:widowControl/>
        <w:ind w:left="360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По второму</w:t>
      </w:r>
      <w:r w:rsidRPr="00BC1A54">
        <w:rPr>
          <w:bCs w:val="0"/>
          <w:sz w:val="28"/>
          <w:szCs w:val="28"/>
        </w:rPr>
        <w:t xml:space="preserve"> вопросу слушали</w:t>
      </w:r>
      <w:r>
        <w:rPr>
          <w:b w:val="0"/>
          <w:bCs w:val="0"/>
          <w:sz w:val="28"/>
          <w:szCs w:val="28"/>
        </w:rPr>
        <w:t xml:space="preserve">: Главу </w:t>
      </w:r>
      <w:proofErr w:type="spellStart"/>
      <w:r>
        <w:rPr>
          <w:b w:val="0"/>
          <w:bCs w:val="0"/>
          <w:sz w:val="28"/>
          <w:szCs w:val="28"/>
        </w:rPr>
        <w:t>Новоярковского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 В.Г.Бондаренко</w:t>
      </w:r>
    </w:p>
    <w:p w:rsidR="00D72198" w:rsidRDefault="00D72198" w:rsidP="00D72198">
      <w:pPr>
        <w:ind w:firstLine="540"/>
        <w:jc w:val="both"/>
        <w:rPr>
          <w:sz w:val="28"/>
          <w:szCs w:val="28"/>
        </w:rPr>
      </w:pPr>
      <w:r w:rsidRPr="004315AE">
        <w:rPr>
          <w:sz w:val="28"/>
          <w:szCs w:val="28"/>
        </w:rPr>
        <w:lastRenderedPageBreak/>
        <w:t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Новоярковском</w:t>
      </w:r>
      <w:proofErr w:type="spellEnd"/>
      <w:r>
        <w:rPr>
          <w:sz w:val="28"/>
          <w:szCs w:val="28"/>
        </w:rPr>
        <w:t xml:space="preserve"> сельсовете</w:t>
      </w:r>
      <w:r w:rsidRPr="004315AE">
        <w:rPr>
          <w:sz w:val="28"/>
          <w:szCs w:val="28"/>
        </w:rPr>
        <w:t xml:space="preserve"> Барабинском районе, 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 w:rsidRPr="004315AE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  <w:r w:rsidRPr="004315AE">
        <w:rPr>
          <w:sz w:val="28"/>
          <w:szCs w:val="28"/>
        </w:rPr>
        <w:t>Опубликовать  проект решения «Об исполнении бюд</w:t>
      </w:r>
      <w:r>
        <w:rPr>
          <w:sz w:val="28"/>
          <w:szCs w:val="28"/>
        </w:rPr>
        <w:t xml:space="preserve">жета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за 2017 год» </w:t>
      </w:r>
      <w:r w:rsidRPr="004315AE">
        <w:rPr>
          <w:sz w:val="28"/>
          <w:szCs w:val="28"/>
        </w:rPr>
        <w:t xml:space="preserve"> и порядок учёта предложений и участия граждан в обсуждении проекта решения  «Об исполнении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  <w:r w:rsidRPr="004315AE">
        <w:rPr>
          <w:sz w:val="28"/>
          <w:szCs w:val="28"/>
        </w:rPr>
        <w:t xml:space="preserve"> </w:t>
      </w:r>
      <w:proofErr w:type="spellStart"/>
      <w:r w:rsidRPr="004315AE">
        <w:rPr>
          <w:sz w:val="28"/>
          <w:szCs w:val="28"/>
        </w:rPr>
        <w:t>Барабинского</w:t>
      </w:r>
      <w:proofErr w:type="spellEnd"/>
      <w:r w:rsidRPr="004315AE">
        <w:rPr>
          <w:sz w:val="28"/>
          <w:szCs w:val="28"/>
        </w:rPr>
        <w:t xml:space="preserve"> района за 201</w:t>
      </w:r>
      <w:r>
        <w:rPr>
          <w:sz w:val="28"/>
          <w:szCs w:val="28"/>
        </w:rPr>
        <w:t xml:space="preserve">7 год» в газете «Вестник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  <w:r w:rsidRPr="004315AE">
        <w:rPr>
          <w:sz w:val="28"/>
          <w:szCs w:val="28"/>
        </w:rPr>
        <w:t>».</w:t>
      </w:r>
    </w:p>
    <w:p w:rsidR="00D72198" w:rsidRPr="002411BB" w:rsidRDefault="00D72198" w:rsidP="00D72198">
      <w:pPr>
        <w:pStyle w:val="ConsPlusTitle"/>
        <w:widowControl/>
        <w:ind w:left="360"/>
        <w:jc w:val="both"/>
        <w:rPr>
          <w:b w:val="0"/>
          <w:bCs w:val="0"/>
          <w:sz w:val="28"/>
          <w:szCs w:val="28"/>
        </w:rPr>
      </w:pP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>ГОЛОСОВАЛИ: «ЗА»- 10 (десять)</w:t>
      </w: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«ПРОТИВ»- 0 (ноль)</w:t>
      </w: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 «ВОЗДЕРЖАЛИСЬ- 0 (ноль)</w:t>
      </w: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 ( решение прилагается)</w:t>
      </w:r>
    </w:p>
    <w:p w:rsidR="00D72198" w:rsidRDefault="00D72198" w:rsidP="00D72198">
      <w:pPr>
        <w:pStyle w:val="ConsPlusTitle"/>
        <w:widowControl/>
        <w:ind w:left="360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По третьему</w:t>
      </w:r>
      <w:r w:rsidRPr="00BC1A54">
        <w:rPr>
          <w:bCs w:val="0"/>
          <w:sz w:val="28"/>
          <w:szCs w:val="28"/>
        </w:rPr>
        <w:t xml:space="preserve"> вопросу слушали</w:t>
      </w:r>
      <w:r>
        <w:rPr>
          <w:b w:val="0"/>
          <w:bCs w:val="0"/>
          <w:sz w:val="28"/>
          <w:szCs w:val="28"/>
        </w:rPr>
        <w:t xml:space="preserve">: Главу </w:t>
      </w:r>
      <w:proofErr w:type="spellStart"/>
      <w:r>
        <w:rPr>
          <w:b w:val="0"/>
          <w:bCs w:val="0"/>
          <w:sz w:val="28"/>
          <w:szCs w:val="28"/>
        </w:rPr>
        <w:t>Новоярковского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 В.Г.Бондаренко</w:t>
      </w:r>
    </w:p>
    <w:p w:rsidR="00D72198" w:rsidRPr="00D72198" w:rsidRDefault="00D72198" w:rsidP="00D72198">
      <w:pPr>
        <w:jc w:val="both"/>
        <w:rPr>
          <w:bCs/>
          <w:szCs w:val="28"/>
        </w:rPr>
      </w:pPr>
      <w:proofErr w:type="gramStart"/>
      <w:r w:rsidRPr="00A4553B">
        <w:rPr>
          <w:sz w:val="28"/>
          <w:szCs w:val="28"/>
        </w:rPr>
        <w:t>В целях реализации Федерального закона от 06.10.2003 г. № 131-ФЗ «Об общих принципах организации местного самоуправления в Российской Федерации», Федерального закона от 10.12.1995  № 196 «О безопасности дорожного движения», Федерального закона от 8 ноября 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и в целях обеспечения безопасности</w:t>
      </w:r>
      <w:proofErr w:type="gramEnd"/>
      <w:r w:rsidRPr="00A4553B">
        <w:rPr>
          <w:sz w:val="28"/>
          <w:szCs w:val="28"/>
        </w:rPr>
        <w:t xml:space="preserve"> жизни, здоровья граждан и их имущества, повышения гарантий их законных прав на безопасные условия движения на автомобильных дорогах муниципального образования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A4553B">
        <w:rPr>
          <w:sz w:val="28"/>
          <w:szCs w:val="28"/>
        </w:rPr>
        <w:t xml:space="preserve"> сельсовета </w:t>
      </w:r>
      <w:proofErr w:type="spellStart"/>
      <w:r w:rsidRPr="00A4553B">
        <w:rPr>
          <w:sz w:val="28"/>
          <w:szCs w:val="28"/>
        </w:rPr>
        <w:t>Барабинского</w:t>
      </w:r>
      <w:proofErr w:type="spellEnd"/>
      <w:r w:rsidRPr="00A4553B">
        <w:rPr>
          <w:sz w:val="28"/>
          <w:szCs w:val="28"/>
        </w:rPr>
        <w:t xml:space="preserve"> района Новосибирской области,  руководствуясь Уставом  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A4553B">
        <w:rPr>
          <w:sz w:val="28"/>
          <w:szCs w:val="28"/>
        </w:rPr>
        <w:t xml:space="preserve"> сельсовета </w:t>
      </w:r>
      <w:proofErr w:type="spellStart"/>
      <w:r w:rsidRPr="00A4553B">
        <w:rPr>
          <w:sz w:val="28"/>
          <w:szCs w:val="28"/>
        </w:rPr>
        <w:t>Барабинского</w:t>
      </w:r>
      <w:proofErr w:type="spellEnd"/>
      <w:r w:rsidRPr="00A4553B">
        <w:rPr>
          <w:sz w:val="28"/>
          <w:szCs w:val="28"/>
        </w:rPr>
        <w:t xml:space="preserve"> района Новосибирской области, Совет  депутатов </w:t>
      </w:r>
      <w:r w:rsidRPr="00A4553B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Новоярковского</w:t>
      </w:r>
      <w:proofErr w:type="spellEnd"/>
      <w:r w:rsidRPr="00A4553B">
        <w:rPr>
          <w:sz w:val="28"/>
          <w:szCs w:val="28"/>
        </w:rPr>
        <w:t xml:space="preserve"> сельсовета </w:t>
      </w:r>
      <w:proofErr w:type="spellStart"/>
      <w:r w:rsidRPr="00A4553B">
        <w:rPr>
          <w:sz w:val="28"/>
          <w:szCs w:val="28"/>
        </w:rPr>
        <w:t>Барабинского</w:t>
      </w:r>
      <w:proofErr w:type="spellEnd"/>
      <w:r w:rsidRPr="00A4553B">
        <w:rPr>
          <w:sz w:val="28"/>
          <w:szCs w:val="28"/>
        </w:rPr>
        <w:t xml:space="preserve"> района Новосибирской </w:t>
      </w:r>
      <w:r w:rsidRPr="00D72198">
        <w:rPr>
          <w:sz w:val="28"/>
          <w:szCs w:val="28"/>
        </w:rPr>
        <w:t>области</w:t>
      </w:r>
      <w:r w:rsidRPr="00D72198">
        <w:rPr>
          <w:bCs/>
          <w:szCs w:val="28"/>
        </w:rPr>
        <w:t xml:space="preserve"> </w:t>
      </w:r>
      <w:proofErr w:type="gramStart"/>
      <w:r w:rsidRPr="00D72198">
        <w:rPr>
          <w:bCs/>
          <w:szCs w:val="28"/>
        </w:rPr>
        <w:t>Р</w:t>
      </w:r>
      <w:proofErr w:type="gramEnd"/>
      <w:r w:rsidRPr="00D72198">
        <w:rPr>
          <w:bCs/>
          <w:szCs w:val="28"/>
        </w:rPr>
        <w:t xml:space="preserve"> Е Ш И Л  :</w:t>
      </w:r>
      <w:r>
        <w:rPr>
          <w:bCs/>
          <w:szCs w:val="28"/>
        </w:rPr>
        <w:t xml:space="preserve"> </w:t>
      </w:r>
      <w:r w:rsidRPr="00D72198">
        <w:rPr>
          <w:sz w:val="28"/>
          <w:szCs w:val="28"/>
        </w:rPr>
        <w:t xml:space="preserve">Утвердить целевую программу «Повышение безопасности дорожного движения в муниципальном образовании </w:t>
      </w:r>
      <w:proofErr w:type="spellStart"/>
      <w:r w:rsidRPr="00D72198">
        <w:rPr>
          <w:sz w:val="28"/>
          <w:szCs w:val="28"/>
        </w:rPr>
        <w:t>Новоярковского</w:t>
      </w:r>
      <w:proofErr w:type="spellEnd"/>
      <w:r w:rsidRPr="00D72198">
        <w:rPr>
          <w:sz w:val="28"/>
          <w:szCs w:val="28"/>
        </w:rPr>
        <w:t xml:space="preserve"> сельсовета </w:t>
      </w:r>
      <w:proofErr w:type="spellStart"/>
      <w:r w:rsidRPr="00D72198">
        <w:rPr>
          <w:sz w:val="28"/>
          <w:szCs w:val="28"/>
        </w:rPr>
        <w:t>Барабинского</w:t>
      </w:r>
      <w:proofErr w:type="spellEnd"/>
      <w:r w:rsidRPr="00D72198">
        <w:rPr>
          <w:sz w:val="28"/>
          <w:szCs w:val="28"/>
        </w:rPr>
        <w:t xml:space="preserve"> района Новосибирской области на 2019 - 2021годы.</w:t>
      </w: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>ГОЛОСОВАЛИ: «ЗА»- 10 (десять)</w:t>
      </w: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«ПРОТИВ»- 0 (ноль)</w:t>
      </w: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 «ВОЗДЕРЖАЛИСЬ- 0 (ноль)</w:t>
      </w:r>
    </w:p>
    <w:p w:rsidR="00D72198" w:rsidRPr="002411BB" w:rsidRDefault="00D72198" w:rsidP="00D72198">
      <w:pPr>
        <w:tabs>
          <w:tab w:val="left" w:pos="720"/>
        </w:tabs>
        <w:ind w:firstLine="720"/>
        <w:rPr>
          <w:color w:val="000000"/>
          <w:sz w:val="28"/>
          <w:szCs w:val="28"/>
        </w:rPr>
      </w:pPr>
      <w:r w:rsidRPr="002411BB">
        <w:rPr>
          <w:color w:val="000000"/>
          <w:sz w:val="28"/>
          <w:szCs w:val="28"/>
        </w:rPr>
        <w:t xml:space="preserve">                              ( решение прилагается)</w:t>
      </w:r>
    </w:p>
    <w:p w:rsidR="00D72198" w:rsidRPr="002411BB" w:rsidRDefault="00D72198" w:rsidP="00D72198">
      <w:pPr>
        <w:pStyle w:val="ae"/>
        <w:ind w:left="60"/>
        <w:rPr>
          <w:rFonts w:ascii="Times New Roman" w:eastAsia="MS Mincho" w:hAnsi="Times New Roman"/>
          <w:sz w:val="28"/>
          <w:szCs w:val="28"/>
        </w:rPr>
      </w:pPr>
    </w:p>
    <w:p w:rsidR="003B337F" w:rsidRPr="002411BB" w:rsidRDefault="003B337F" w:rsidP="003B337F">
      <w:pPr>
        <w:pStyle w:val="ae"/>
        <w:ind w:left="60"/>
        <w:rPr>
          <w:rFonts w:ascii="Times New Roman" w:eastAsia="MS Mincho" w:hAnsi="Times New Roman"/>
          <w:sz w:val="28"/>
          <w:szCs w:val="28"/>
        </w:rPr>
      </w:pPr>
    </w:p>
    <w:p w:rsidR="003B337F" w:rsidRPr="002411BB" w:rsidRDefault="003B337F" w:rsidP="003B337F">
      <w:pPr>
        <w:pStyle w:val="ae"/>
        <w:rPr>
          <w:rFonts w:ascii="Times New Roman" w:eastAsia="MS Mincho" w:hAnsi="Times New Roman"/>
          <w:sz w:val="28"/>
          <w:szCs w:val="28"/>
        </w:rPr>
      </w:pPr>
    </w:p>
    <w:p w:rsidR="003B337F" w:rsidRPr="002411BB" w:rsidRDefault="003B337F" w:rsidP="003B337F">
      <w:pPr>
        <w:pStyle w:val="ae"/>
        <w:tabs>
          <w:tab w:val="left" w:pos="624"/>
        </w:tabs>
        <w:rPr>
          <w:rFonts w:ascii="Times New Roman" w:eastAsia="MS Mincho" w:hAnsi="Times New Roman" w:cs="Times New Roman"/>
          <w:sz w:val="28"/>
          <w:szCs w:val="28"/>
        </w:rPr>
      </w:pPr>
      <w:r w:rsidRPr="002411BB">
        <w:rPr>
          <w:rFonts w:ascii="Times New Roman" w:eastAsia="MS Mincho" w:hAnsi="Times New Roman" w:cs="Times New Roman"/>
          <w:sz w:val="28"/>
          <w:szCs w:val="28"/>
        </w:rPr>
        <w:t>Председатель сессии:                                                В.Г.Бондаренко</w:t>
      </w:r>
    </w:p>
    <w:p w:rsidR="003B337F" w:rsidRPr="002411BB" w:rsidRDefault="003B337F" w:rsidP="003B337F">
      <w:pPr>
        <w:pStyle w:val="ae"/>
        <w:tabs>
          <w:tab w:val="left" w:pos="624"/>
        </w:tabs>
        <w:rPr>
          <w:rFonts w:ascii="Times New Roman" w:eastAsia="MS Mincho" w:hAnsi="Times New Roman" w:cs="Times New Roman"/>
          <w:sz w:val="28"/>
          <w:szCs w:val="28"/>
        </w:rPr>
      </w:pPr>
    </w:p>
    <w:p w:rsidR="003B337F" w:rsidRDefault="003B337F" w:rsidP="003B337F">
      <w:pPr>
        <w:pStyle w:val="ae"/>
        <w:tabs>
          <w:tab w:val="left" w:pos="624"/>
        </w:tabs>
        <w:rPr>
          <w:rFonts w:ascii="Times New Roman" w:eastAsia="MS Mincho" w:hAnsi="Times New Roman"/>
          <w:sz w:val="28"/>
          <w:szCs w:val="28"/>
        </w:rPr>
      </w:pPr>
    </w:p>
    <w:p w:rsidR="002411BB" w:rsidRPr="002411BB" w:rsidRDefault="002411BB" w:rsidP="003B337F">
      <w:pPr>
        <w:pStyle w:val="ae"/>
        <w:tabs>
          <w:tab w:val="left" w:pos="624"/>
        </w:tabs>
        <w:rPr>
          <w:rFonts w:ascii="Times New Roman" w:eastAsia="MS Mincho" w:hAnsi="Times New Roman"/>
          <w:sz w:val="28"/>
          <w:szCs w:val="28"/>
        </w:rPr>
      </w:pPr>
    </w:p>
    <w:p w:rsidR="003B337F" w:rsidRPr="002411BB" w:rsidRDefault="003B337F" w:rsidP="0034464B">
      <w:pPr>
        <w:jc w:val="both"/>
        <w:rPr>
          <w:rFonts w:eastAsia="MS Mincho" w:cs="Courier New"/>
          <w:sz w:val="28"/>
          <w:szCs w:val="28"/>
        </w:rPr>
      </w:pPr>
    </w:p>
    <w:p w:rsidR="003116C2" w:rsidRDefault="003116C2" w:rsidP="00311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  НОВОЯРКОВСКОГО СЕЛЬСОВЕТА</w:t>
      </w:r>
    </w:p>
    <w:p w:rsidR="003116C2" w:rsidRDefault="003116C2" w:rsidP="00311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3116C2" w:rsidRDefault="003116C2" w:rsidP="00311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пятого созыва</w:t>
      </w:r>
    </w:p>
    <w:p w:rsidR="003116C2" w:rsidRDefault="003116C2" w:rsidP="003116C2">
      <w:pPr>
        <w:jc w:val="center"/>
        <w:rPr>
          <w:b/>
          <w:bCs/>
          <w:sz w:val="28"/>
          <w:szCs w:val="28"/>
        </w:rPr>
      </w:pPr>
    </w:p>
    <w:p w:rsidR="003116C2" w:rsidRDefault="003116C2" w:rsidP="00311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116C2" w:rsidRDefault="004843A4" w:rsidP="00311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116C2">
        <w:rPr>
          <w:b/>
          <w:bCs/>
          <w:sz w:val="28"/>
          <w:szCs w:val="28"/>
        </w:rPr>
        <w:t xml:space="preserve"> сессии</w:t>
      </w:r>
    </w:p>
    <w:p w:rsidR="003116C2" w:rsidRDefault="003116C2" w:rsidP="003116C2">
      <w:pPr>
        <w:jc w:val="center"/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25.04.2018 г.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овоярково</w:t>
      </w:r>
      <w:proofErr w:type="spellEnd"/>
    </w:p>
    <w:p w:rsidR="003116C2" w:rsidRDefault="003116C2" w:rsidP="003116C2">
      <w:pPr>
        <w:rPr>
          <w:b/>
          <w:sz w:val="28"/>
          <w:szCs w:val="28"/>
        </w:rPr>
      </w:pPr>
    </w:p>
    <w:p w:rsidR="003116C2" w:rsidRDefault="003116C2" w:rsidP="003116C2">
      <w:pPr>
        <w:tabs>
          <w:tab w:val="left" w:pos="142"/>
        </w:tabs>
        <w:ind w:firstLine="426"/>
        <w:jc w:val="center"/>
        <w:rPr>
          <w:b/>
        </w:rPr>
      </w:pPr>
      <w:r w:rsidRPr="0078098F">
        <w:rPr>
          <w:b/>
        </w:rPr>
        <w:t>О проекте  решения «О в</w:t>
      </w:r>
      <w:r>
        <w:rPr>
          <w:b/>
        </w:rPr>
        <w:t>несении  изменений</w:t>
      </w:r>
      <w:r w:rsidRPr="0078098F">
        <w:rPr>
          <w:b/>
        </w:rPr>
        <w:t xml:space="preserve">  в Устав </w:t>
      </w:r>
      <w:proofErr w:type="spellStart"/>
      <w:r w:rsidRPr="0078098F">
        <w:rPr>
          <w:b/>
        </w:rPr>
        <w:t>Новоярковского</w:t>
      </w:r>
      <w:proofErr w:type="spellEnd"/>
      <w:r w:rsidRPr="0078098F">
        <w:rPr>
          <w:b/>
        </w:rPr>
        <w:t xml:space="preserve"> сельсовета  </w:t>
      </w:r>
      <w:proofErr w:type="spellStart"/>
      <w:r w:rsidRPr="0078098F">
        <w:rPr>
          <w:b/>
        </w:rPr>
        <w:t>Барабинского</w:t>
      </w:r>
      <w:proofErr w:type="spellEnd"/>
      <w:r w:rsidRPr="0078098F">
        <w:rPr>
          <w:b/>
        </w:rPr>
        <w:t xml:space="preserve"> района Новосибирской области»</w:t>
      </w:r>
    </w:p>
    <w:p w:rsidR="003116C2" w:rsidRPr="0078098F" w:rsidRDefault="003116C2" w:rsidP="003116C2">
      <w:pPr>
        <w:tabs>
          <w:tab w:val="left" w:pos="142"/>
        </w:tabs>
        <w:ind w:firstLine="426"/>
        <w:jc w:val="center"/>
        <w:rPr>
          <w:b/>
        </w:rPr>
      </w:pPr>
    </w:p>
    <w:p w:rsidR="003116C2" w:rsidRDefault="003116C2" w:rsidP="003116C2">
      <w:pPr>
        <w:ind w:left="-540"/>
        <w:jc w:val="both"/>
      </w:pPr>
      <w:r w:rsidRPr="0078098F"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</w:t>
      </w:r>
    </w:p>
    <w:p w:rsidR="003116C2" w:rsidRPr="0078098F" w:rsidRDefault="003116C2" w:rsidP="003116C2">
      <w:pPr>
        <w:ind w:left="-540"/>
        <w:jc w:val="both"/>
      </w:pPr>
    </w:p>
    <w:p w:rsidR="003116C2" w:rsidRPr="00645249" w:rsidRDefault="003116C2" w:rsidP="003116C2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78098F">
        <w:rPr>
          <w:b/>
        </w:rPr>
        <w:t>РЕШИЛ:</w:t>
      </w:r>
    </w:p>
    <w:p w:rsidR="003116C2" w:rsidRPr="0078098F" w:rsidRDefault="003116C2" w:rsidP="003116C2">
      <w:pPr>
        <w:numPr>
          <w:ilvl w:val="0"/>
          <w:numId w:val="5"/>
        </w:numPr>
        <w:jc w:val="both"/>
      </w:pPr>
      <w:r w:rsidRPr="0078098F">
        <w:t>Принять  Проект решения о</w:t>
      </w:r>
      <w:r>
        <w:t xml:space="preserve"> внесении изменений</w:t>
      </w:r>
      <w:r w:rsidRPr="0078098F">
        <w:t xml:space="preserve"> в Устав </w:t>
      </w:r>
    </w:p>
    <w:p w:rsidR="003116C2" w:rsidRPr="0078098F" w:rsidRDefault="003116C2" w:rsidP="003116C2">
      <w:pPr>
        <w:ind w:left="720"/>
      </w:pPr>
      <w:proofErr w:type="spellStart"/>
      <w:r w:rsidRPr="0078098F">
        <w:t>Новоярковского</w:t>
      </w:r>
      <w:proofErr w:type="spellEnd"/>
      <w:r w:rsidRPr="0078098F">
        <w:t xml:space="preserve"> 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 (Приложение  1).</w:t>
      </w:r>
    </w:p>
    <w:p w:rsidR="003116C2" w:rsidRDefault="003116C2" w:rsidP="003116C2">
      <w:pPr>
        <w:numPr>
          <w:ilvl w:val="0"/>
          <w:numId w:val="5"/>
        </w:numPr>
        <w:jc w:val="both"/>
      </w:pPr>
      <w:r w:rsidRPr="0078098F">
        <w:t xml:space="preserve">Опубликовать настоящее решение в газете «Вестник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сельсовета».</w:t>
      </w: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Pr="0078098F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Pr="00F208AE" w:rsidRDefault="003116C2" w:rsidP="003116C2">
      <w:pPr>
        <w:jc w:val="both"/>
      </w:pPr>
      <w:r w:rsidRPr="00F208AE">
        <w:t xml:space="preserve">Глава </w:t>
      </w:r>
    </w:p>
    <w:p w:rsidR="003116C2" w:rsidRPr="00F208AE" w:rsidRDefault="003116C2" w:rsidP="003116C2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                              </w:t>
      </w:r>
      <w:r>
        <w:t xml:space="preserve">                     </w:t>
      </w:r>
      <w:r w:rsidRPr="00F208AE">
        <w:t xml:space="preserve"> В.Г.Бондаренко</w:t>
      </w:r>
    </w:p>
    <w:p w:rsidR="003116C2" w:rsidRPr="00F208AE" w:rsidRDefault="003116C2" w:rsidP="003116C2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3116C2" w:rsidRPr="00F208AE" w:rsidRDefault="003116C2" w:rsidP="003116C2">
      <w:pPr>
        <w:jc w:val="both"/>
      </w:pPr>
      <w:r w:rsidRPr="00F208AE">
        <w:t xml:space="preserve">Новосибирской области                                                          </w:t>
      </w:r>
    </w:p>
    <w:p w:rsidR="003116C2" w:rsidRPr="00F208AE" w:rsidRDefault="003116C2" w:rsidP="003116C2">
      <w:pPr>
        <w:jc w:val="both"/>
      </w:pPr>
    </w:p>
    <w:p w:rsidR="003116C2" w:rsidRPr="00F208AE" w:rsidRDefault="003116C2" w:rsidP="003116C2">
      <w:r w:rsidRPr="00F208AE">
        <w:t xml:space="preserve">Председатель Совета депутатов </w:t>
      </w:r>
    </w:p>
    <w:p w:rsidR="003116C2" w:rsidRPr="00F208AE" w:rsidRDefault="003116C2" w:rsidP="003116C2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</w:t>
      </w:r>
    </w:p>
    <w:p w:rsidR="003116C2" w:rsidRPr="00F208AE" w:rsidRDefault="003116C2" w:rsidP="003116C2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3116C2" w:rsidRDefault="003116C2" w:rsidP="003116C2">
      <w:pPr>
        <w:jc w:val="both"/>
      </w:pPr>
      <w:r w:rsidRPr="00F208AE">
        <w:t>Новосибирской области                                                          В.Г.Бондар</w:t>
      </w:r>
      <w:r>
        <w:t>енко</w:t>
      </w: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3116C2" w:rsidRDefault="003116C2" w:rsidP="003116C2">
      <w:pPr>
        <w:jc w:val="both"/>
      </w:pPr>
    </w:p>
    <w:p w:rsidR="002411BB" w:rsidRPr="002411BB" w:rsidRDefault="002411BB" w:rsidP="0034464B">
      <w:pPr>
        <w:jc w:val="both"/>
        <w:rPr>
          <w:rFonts w:eastAsia="MS Mincho" w:cs="Courier New"/>
          <w:sz w:val="28"/>
          <w:szCs w:val="28"/>
        </w:rPr>
      </w:pPr>
    </w:p>
    <w:p w:rsidR="002411BB" w:rsidRDefault="002411BB" w:rsidP="0034464B">
      <w:pPr>
        <w:jc w:val="both"/>
        <w:rPr>
          <w:rFonts w:eastAsia="MS Mincho" w:cs="Courier New"/>
        </w:rPr>
      </w:pPr>
    </w:p>
    <w:p w:rsidR="003116C2" w:rsidRDefault="003116C2" w:rsidP="0034464B">
      <w:pPr>
        <w:jc w:val="both"/>
        <w:rPr>
          <w:rFonts w:eastAsia="MS Mincho" w:cs="Courier New"/>
        </w:rPr>
      </w:pPr>
    </w:p>
    <w:p w:rsidR="003116C2" w:rsidRDefault="003116C2" w:rsidP="0034464B">
      <w:pPr>
        <w:jc w:val="both"/>
        <w:rPr>
          <w:rFonts w:eastAsia="MS Mincho" w:cs="Courier New"/>
        </w:rPr>
      </w:pPr>
    </w:p>
    <w:p w:rsidR="003116C2" w:rsidRDefault="003116C2" w:rsidP="0034464B">
      <w:pPr>
        <w:jc w:val="both"/>
        <w:rPr>
          <w:rFonts w:eastAsia="MS Mincho" w:cs="Courier New"/>
        </w:rPr>
      </w:pPr>
    </w:p>
    <w:p w:rsidR="003116C2" w:rsidRDefault="003116C2" w:rsidP="0034464B">
      <w:pPr>
        <w:jc w:val="both"/>
        <w:rPr>
          <w:rFonts w:eastAsia="MS Mincho" w:cs="Courier New"/>
        </w:rPr>
      </w:pPr>
    </w:p>
    <w:p w:rsidR="000C27CF" w:rsidRDefault="0055791B" w:rsidP="0055791B">
      <w:pPr>
        <w:ind w:firstLine="709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       </w:t>
      </w:r>
    </w:p>
    <w:p w:rsidR="00A77193" w:rsidRDefault="00A77193" w:rsidP="0055791B">
      <w:pPr>
        <w:ind w:firstLine="709"/>
        <w:jc w:val="both"/>
        <w:rPr>
          <w:sz w:val="22"/>
          <w:szCs w:val="22"/>
          <w:vertAlign w:val="subscript"/>
        </w:rPr>
      </w:pPr>
    </w:p>
    <w:p w:rsidR="00A77193" w:rsidRPr="0055791B" w:rsidRDefault="00A77193" w:rsidP="0055791B">
      <w:pPr>
        <w:ind w:firstLine="709"/>
        <w:jc w:val="both"/>
        <w:rPr>
          <w:sz w:val="22"/>
          <w:szCs w:val="22"/>
          <w:vertAlign w:val="subscript"/>
        </w:rPr>
      </w:pPr>
    </w:p>
    <w:p w:rsidR="00FC1244" w:rsidRPr="009837A0" w:rsidRDefault="00FC1244" w:rsidP="00FC1244">
      <w:pPr>
        <w:ind w:firstLine="709"/>
        <w:rPr>
          <w:sz w:val="22"/>
          <w:szCs w:val="22"/>
        </w:rPr>
      </w:pPr>
    </w:p>
    <w:p w:rsidR="00FC1244" w:rsidRPr="00DF4F28" w:rsidRDefault="00FC1244" w:rsidP="00FC1244">
      <w:pPr>
        <w:jc w:val="right"/>
        <w:rPr>
          <w:b/>
        </w:rPr>
      </w:pPr>
      <w:r w:rsidRPr="002C6BEA">
        <w:rPr>
          <w:sz w:val="28"/>
          <w:szCs w:val="28"/>
        </w:rPr>
        <w:t xml:space="preserve"> </w:t>
      </w:r>
      <w:r w:rsidRPr="00DF4F28">
        <w:rPr>
          <w:b/>
        </w:rPr>
        <w:t>Приложение № 1</w:t>
      </w:r>
    </w:p>
    <w:p w:rsidR="00FC1244" w:rsidRPr="00DF4F28" w:rsidRDefault="00FC1244" w:rsidP="00FC1244">
      <w:pPr>
        <w:jc w:val="right"/>
        <w:rPr>
          <w:b/>
        </w:rPr>
      </w:pPr>
      <w:r w:rsidRPr="00DF4F28">
        <w:rPr>
          <w:b/>
        </w:rPr>
        <w:t xml:space="preserve">к решению </w:t>
      </w:r>
      <w:r>
        <w:rPr>
          <w:b/>
        </w:rPr>
        <w:t>31</w:t>
      </w:r>
      <w:r w:rsidRPr="00DF4F28">
        <w:rPr>
          <w:b/>
        </w:rPr>
        <w:t xml:space="preserve"> сессии</w:t>
      </w:r>
    </w:p>
    <w:p w:rsidR="00FC1244" w:rsidRPr="00DF4F28" w:rsidRDefault="00FC1244" w:rsidP="00FC1244">
      <w:pPr>
        <w:jc w:val="right"/>
        <w:rPr>
          <w:b/>
        </w:rPr>
      </w:pPr>
      <w:r w:rsidRPr="00DF4F28">
        <w:rPr>
          <w:b/>
        </w:rPr>
        <w:t xml:space="preserve">Совета депутатов </w:t>
      </w:r>
    </w:p>
    <w:p w:rsidR="00FC1244" w:rsidRPr="00DF4F28" w:rsidRDefault="00FC1244" w:rsidP="00FC1244">
      <w:pPr>
        <w:jc w:val="right"/>
        <w:rPr>
          <w:b/>
        </w:rPr>
      </w:pPr>
      <w:proofErr w:type="spellStart"/>
      <w:r>
        <w:rPr>
          <w:b/>
        </w:rPr>
        <w:t>Новоярковского</w:t>
      </w:r>
      <w:proofErr w:type="spellEnd"/>
      <w:r w:rsidRPr="00DF4F28">
        <w:rPr>
          <w:b/>
        </w:rPr>
        <w:t xml:space="preserve">  сельсовета</w:t>
      </w:r>
    </w:p>
    <w:p w:rsidR="00FC1244" w:rsidRPr="00DF4F28" w:rsidRDefault="00FC1244" w:rsidP="00FC1244">
      <w:pPr>
        <w:jc w:val="right"/>
        <w:rPr>
          <w:b/>
        </w:rPr>
      </w:pPr>
      <w:r w:rsidRPr="00DF4F28">
        <w:rPr>
          <w:b/>
        </w:rPr>
        <w:t xml:space="preserve">от  </w:t>
      </w:r>
      <w:r>
        <w:rPr>
          <w:b/>
        </w:rPr>
        <w:t>25.05</w:t>
      </w:r>
      <w:r w:rsidRPr="00DF4F28">
        <w:rPr>
          <w:b/>
        </w:rPr>
        <w:t>.201</w:t>
      </w:r>
      <w:r>
        <w:rPr>
          <w:b/>
        </w:rPr>
        <w:t xml:space="preserve">8 </w:t>
      </w:r>
      <w:r w:rsidRPr="00DF4F28">
        <w:rPr>
          <w:b/>
        </w:rPr>
        <w:t>г.</w:t>
      </w:r>
    </w:p>
    <w:p w:rsidR="00FC1244" w:rsidRPr="00DF4F28" w:rsidRDefault="00FC1244" w:rsidP="00FC1244">
      <w:pPr>
        <w:jc w:val="both"/>
        <w:rPr>
          <w:b/>
        </w:rPr>
      </w:pPr>
    </w:p>
    <w:p w:rsidR="00FC1244" w:rsidRPr="00DF4F28" w:rsidRDefault="00FC1244" w:rsidP="00FC1244">
      <w:pPr>
        <w:pStyle w:val="a6"/>
        <w:ind w:left="0"/>
        <w:jc w:val="center"/>
        <w:rPr>
          <w:b/>
        </w:rPr>
      </w:pPr>
      <w:r w:rsidRPr="00DF4F28">
        <w:rPr>
          <w:b/>
        </w:rPr>
        <w:t>МУНИПАЛЬНЫЙ ПРАВОВОЙ АКТ О</w:t>
      </w:r>
    </w:p>
    <w:p w:rsidR="00FC1244" w:rsidRPr="00DF4F28" w:rsidRDefault="00FC1244" w:rsidP="00FC1244">
      <w:pPr>
        <w:pStyle w:val="a6"/>
        <w:ind w:left="0"/>
        <w:jc w:val="center"/>
        <w:rPr>
          <w:b/>
        </w:rPr>
      </w:pPr>
      <w:proofErr w:type="gramStart"/>
      <w:r w:rsidRPr="00DF4F28">
        <w:rPr>
          <w:b/>
        </w:rPr>
        <w:t>ВНЕСЕНИИ</w:t>
      </w:r>
      <w:proofErr w:type="gramEnd"/>
      <w:r w:rsidRPr="00DF4F28">
        <w:rPr>
          <w:b/>
        </w:rPr>
        <w:t xml:space="preserve"> ИЗМЕНЕНИЙ В УСТАВ</w:t>
      </w:r>
    </w:p>
    <w:p w:rsidR="00FC1244" w:rsidRPr="00DF4F28" w:rsidRDefault="00FC1244" w:rsidP="00FC1244">
      <w:pPr>
        <w:pStyle w:val="a6"/>
        <w:ind w:left="0"/>
        <w:jc w:val="center"/>
        <w:rPr>
          <w:b/>
        </w:rPr>
      </w:pPr>
      <w:proofErr w:type="spellStart"/>
      <w:r>
        <w:rPr>
          <w:b/>
        </w:rPr>
        <w:t>Новоярковского</w:t>
      </w:r>
      <w:proofErr w:type="spellEnd"/>
      <w:r w:rsidRPr="00DF4F28">
        <w:rPr>
          <w:b/>
        </w:rPr>
        <w:t xml:space="preserve">  сельсовета  </w:t>
      </w:r>
      <w:proofErr w:type="spellStart"/>
      <w:r w:rsidRPr="00DF4F28">
        <w:rPr>
          <w:b/>
        </w:rPr>
        <w:t>Барабинского</w:t>
      </w:r>
      <w:proofErr w:type="spellEnd"/>
      <w:r w:rsidRPr="00DF4F28">
        <w:rPr>
          <w:b/>
        </w:rPr>
        <w:t xml:space="preserve"> района</w:t>
      </w:r>
    </w:p>
    <w:p w:rsidR="00FC1244" w:rsidRPr="00DF4F28" w:rsidRDefault="00FC1244" w:rsidP="00FC1244">
      <w:pPr>
        <w:pStyle w:val="a6"/>
        <w:ind w:left="0"/>
        <w:jc w:val="center"/>
        <w:rPr>
          <w:b/>
        </w:rPr>
      </w:pPr>
      <w:r w:rsidRPr="00DF4F28">
        <w:rPr>
          <w:b/>
        </w:rPr>
        <w:t>Новосибирской области</w:t>
      </w:r>
    </w:p>
    <w:p w:rsidR="00FC1244" w:rsidRDefault="00FC1244" w:rsidP="00FC12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C1244" w:rsidRPr="00613581" w:rsidRDefault="00FC1244" w:rsidP="00FC1244">
      <w:pPr>
        <w:jc w:val="both"/>
      </w:pPr>
      <w:r w:rsidRPr="00613581">
        <w:rPr>
          <w:b/>
        </w:rPr>
        <w:t xml:space="preserve">       1. Статья 5. Вопросы местного значения </w:t>
      </w:r>
      <w:proofErr w:type="spellStart"/>
      <w:r>
        <w:rPr>
          <w:b/>
        </w:rPr>
        <w:t>Новоярковского</w:t>
      </w:r>
      <w:proofErr w:type="spellEnd"/>
      <w:r w:rsidRPr="00613581">
        <w:rPr>
          <w:b/>
        </w:rPr>
        <w:t xml:space="preserve"> сельсовета</w:t>
      </w:r>
      <w:r w:rsidRPr="00613581">
        <w:t xml:space="preserve"> </w:t>
      </w:r>
    </w:p>
    <w:p w:rsidR="00FC1244" w:rsidRPr="00613581" w:rsidRDefault="00FC1244" w:rsidP="00FC1244">
      <w:pPr>
        <w:jc w:val="both"/>
      </w:pPr>
      <w:r w:rsidRPr="00613581">
        <w:t>1.1 Пункт 12 части 1  исключить:</w:t>
      </w:r>
    </w:p>
    <w:p w:rsidR="00FC1244" w:rsidRPr="00613581" w:rsidRDefault="00FC1244" w:rsidP="00FC1244">
      <w:pPr>
        <w:jc w:val="both"/>
      </w:pPr>
      <w:r w:rsidRPr="00613581">
        <w:t>1.2</w:t>
      </w:r>
      <w:r w:rsidRPr="00613581">
        <w:rPr>
          <w:b/>
        </w:rPr>
        <w:t xml:space="preserve"> </w:t>
      </w:r>
      <w:r w:rsidRPr="00613581">
        <w:t>Пункт 20 части 1изложить в следующей редакции:</w:t>
      </w:r>
    </w:p>
    <w:p w:rsidR="00FC1244" w:rsidRPr="00613581" w:rsidRDefault="00FC1244" w:rsidP="00FC1244">
      <w:pPr>
        <w:jc w:val="both"/>
        <w:rPr>
          <w:b/>
        </w:rPr>
      </w:pPr>
      <w:r w:rsidRPr="00613581">
        <w:t xml:space="preserve"> </w:t>
      </w:r>
      <w:r w:rsidRPr="00613581">
        <w:rPr>
          <w:b/>
        </w:rPr>
        <w:t xml:space="preserve">   «</w:t>
      </w:r>
      <w:r w:rsidRPr="00613581">
        <w:t xml:space="preserve">утверждение правил благоустройства территории поселения, осуществление </w:t>
      </w:r>
      <w:proofErr w:type="gramStart"/>
      <w:r w:rsidRPr="00613581">
        <w:t>контроля за</w:t>
      </w:r>
      <w:proofErr w:type="gramEnd"/>
      <w:r w:rsidRPr="00613581"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613581">
        <w:rPr>
          <w:b/>
        </w:rPr>
        <w:t>»</w:t>
      </w:r>
    </w:p>
    <w:p w:rsidR="00FC1244" w:rsidRPr="00613581" w:rsidRDefault="00FC1244" w:rsidP="00FC1244">
      <w:pPr>
        <w:jc w:val="both"/>
        <w:rPr>
          <w:b/>
        </w:rPr>
      </w:pPr>
      <w:r w:rsidRPr="00613581">
        <w:rPr>
          <w:b/>
        </w:rPr>
        <w:t xml:space="preserve">        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C1244" w:rsidRPr="00613581" w:rsidRDefault="00FC1244" w:rsidP="00FC1244">
      <w:pPr>
        <w:jc w:val="both"/>
      </w:pPr>
      <w:r w:rsidRPr="00613581">
        <w:t>2.1 Пункт 11 части 1  исключить</w:t>
      </w:r>
    </w:p>
    <w:p w:rsidR="00FC1244" w:rsidRPr="00613581" w:rsidRDefault="00FC1244" w:rsidP="00FC1244">
      <w:pPr>
        <w:jc w:val="both"/>
      </w:pPr>
      <w:r w:rsidRPr="00613581">
        <w:rPr>
          <w:b/>
        </w:rPr>
        <w:t xml:space="preserve">        3. Статья 11. Публичные слушания</w:t>
      </w:r>
    </w:p>
    <w:p w:rsidR="00FC1244" w:rsidRPr="00613581" w:rsidRDefault="00FC1244" w:rsidP="00FC1244">
      <w:pPr>
        <w:jc w:val="both"/>
      </w:pPr>
      <w:r w:rsidRPr="00613581">
        <w:t xml:space="preserve"> </w:t>
      </w:r>
      <w:r>
        <w:t>3.1</w:t>
      </w:r>
      <w:r w:rsidRPr="00613581">
        <w:t xml:space="preserve"> Часть 3 дополнить  пунктом 2.1 следующего содержания:</w:t>
      </w:r>
    </w:p>
    <w:p w:rsidR="00FC1244" w:rsidRPr="00613581" w:rsidRDefault="00FC1244" w:rsidP="00FC1244">
      <w:pPr>
        <w:jc w:val="both"/>
      </w:pPr>
      <w:r w:rsidRPr="00613581">
        <w:t>«прое</w:t>
      </w:r>
      <w:proofErr w:type="gramStart"/>
      <w:r w:rsidRPr="00613581">
        <w:t>кт стр</w:t>
      </w:r>
      <w:proofErr w:type="gramEnd"/>
      <w:r w:rsidRPr="00613581">
        <w:t>атегии социально-экономиче</w:t>
      </w:r>
      <w:r>
        <w:t xml:space="preserve">ского развития </w:t>
      </w:r>
      <w:proofErr w:type="spellStart"/>
      <w:r>
        <w:t>Новоярковского</w:t>
      </w:r>
      <w:proofErr w:type="spellEnd"/>
      <w:r w:rsidRPr="00613581">
        <w:t xml:space="preserve">  сельсовета</w:t>
      </w:r>
    </w:p>
    <w:p w:rsidR="00FC1244" w:rsidRPr="00613581" w:rsidRDefault="00FC1244" w:rsidP="00FC1244">
      <w:pPr>
        <w:jc w:val="both"/>
      </w:pPr>
      <w:r>
        <w:t>3.2</w:t>
      </w:r>
      <w:r w:rsidRPr="00613581">
        <w:t xml:space="preserve"> пункт 3 части 3 признать утратившим силу</w:t>
      </w:r>
    </w:p>
    <w:p w:rsidR="00FC1244" w:rsidRPr="00613581" w:rsidRDefault="00FC1244" w:rsidP="00FC1244">
      <w:pPr>
        <w:jc w:val="both"/>
      </w:pPr>
      <w:r w:rsidRPr="00613581">
        <w:t>3.4 часть 4 изложить в следующей редакции:</w:t>
      </w:r>
    </w:p>
    <w:p w:rsidR="00FC1244" w:rsidRPr="00E33AE6" w:rsidRDefault="00FC1244" w:rsidP="00FC1244">
      <w:pPr>
        <w:jc w:val="both"/>
      </w:pPr>
      <w:r w:rsidRPr="00613581">
        <w:t>«</w:t>
      </w:r>
      <w:r w:rsidRPr="00E33AE6">
        <w:t>4. Порядок организации и проведения публичных слушаний по проектам и вопросам, указанным в части 3 настоящей статьи, определяется Советом депутатов</w:t>
      </w:r>
      <w:proofErr w:type="gramStart"/>
      <w:r w:rsidRPr="00E33AE6">
        <w:t>.</w:t>
      </w:r>
      <w:r w:rsidRPr="00613581">
        <w:t>»</w:t>
      </w:r>
      <w:proofErr w:type="gramEnd"/>
    </w:p>
    <w:p w:rsidR="00FC1244" w:rsidRPr="00613581" w:rsidRDefault="00FC1244" w:rsidP="00FC1244">
      <w:pPr>
        <w:jc w:val="both"/>
      </w:pPr>
      <w:r w:rsidRPr="00613581">
        <w:t>3.5 дополнить частью 5 следующего содержания:</w:t>
      </w:r>
    </w:p>
    <w:p w:rsidR="00FC1244" w:rsidRPr="00613581" w:rsidRDefault="00FC1244" w:rsidP="00FC1244">
      <w:pPr>
        <w:jc w:val="both"/>
      </w:pPr>
      <w:r w:rsidRPr="00613581">
        <w:t xml:space="preserve">«5. </w:t>
      </w:r>
      <w:proofErr w:type="gramStart"/>
      <w:r w:rsidRPr="00613581">
        <w:t>По проектам генеральных планов, проектам правил землепользования и застройки, проектам</w:t>
      </w:r>
      <w:bookmarkStart w:id="0" w:name="_GoBack"/>
      <w:r w:rsidRPr="00613581">
        <w:t xml:space="preserve"> планировки территории, проектам межевания территории, проектам правил благоустройства </w:t>
      </w:r>
      <w:bookmarkEnd w:id="0"/>
      <w:r w:rsidRPr="00613581">
        <w:t>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13581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</w:t>
      </w:r>
      <w:r>
        <w:t xml:space="preserve">ятся </w:t>
      </w:r>
      <w:r w:rsidRPr="00613581">
        <w:t xml:space="preserve">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613581">
        <w:t>.»</w:t>
      </w:r>
      <w:proofErr w:type="gramEnd"/>
    </w:p>
    <w:p w:rsidR="00FC1244" w:rsidRPr="00613581" w:rsidRDefault="00FC1244" w:rsidP="00FC1244">
      <w:pPr>
        <w:autoSpaceDE w:val="0"/>
        <w:autoSpaceDN w:val="0"/>
        <w:adjustRightInd w:val="0"/>
        <w:jc w:val="both"/>
        <w:rPr>
          <w:b/>
        </w:rPr>
      </w:pPr>
      <w:r w:rsidRPr="00613581">
        <w:rPr>
          <w:b/>
        </w:rPr>
        <w:t xml:space="preserve">         4.</w:t>
      </w:r>
      <w:r w:rsidRPr="00613581">
        <w:t xml:space="preserve"> </w:t>
      </w:r>
      <w:r w:rsidRPr="00613581">
        <w:rPr>
          <w:b/>
        </w:rPr>
        <w:t>Статья 19. Полномочия Совета депутатов</w:t>
      </w:r>
    </w:p>
    <w:p w:rsidR="00FC1244" w:rsidRPr="00613581" w:rsidRDefault="00FC1244" w:rsidP="00FC1244">
      <w:pPr>
        <w:autoSpaceDE w:val="0"/>
        <w:autoSpaceDN w:val="0"/>
        <w:adjustRightInd w:val="0"/>
        <w:jc w:val="both"/>
        <w:rPr>
          <w:b/>
        </w:rPr>
      </w:pPr>
      <w:r w:rsidRPr="00613581">
        <w:t>4.1. пункт 4 части 1изложить в следующей редакции:</w:t>
      </w:r>
    </w:p>
    <w:p w:rsidR="00FC1244" w:rsidRPr="00613581" w:rsidRDefault="00FC1244" w:rsidP="00FC1244">
      <w:pPr>
        <w:jc w:val="both"/>
      </w:pPr>
      <w:r w:rsidRPr="00613581">
        <w:t>«4) утверждение стратегии социально-экономического развития муниципального образования</w:t>
      </w:r>
      <w:proofErr w:type="gramStart"/>
      <w:r w:rsidRPr="00613581">
        <w:t>;»</w:t>
      </w:r>
      <w:proofErr w:type="gramEnd"/>
    </w:p>
    <w:p w:rsidR="00FC1244" w:rsidRPr="00613581" w:rsidRDefault="00FC1244" w:rsidP="00FC1244">
      <w:pPr>
        <w:jc w:val="both"/>
      </w:pPr>
      <w:r>
        <w:t>4.2. пункт 22</w:t>
      </w:r>
      <w:r w:rsidRPr="00613581">
        <w:t xml:space="preserve"> части 1изложить в следующей редакции:</w:t>
      </w:r>
    </w:p>
    <w:p w:rsidR="00FC1244" w:rsidRDefault="00FC1244" w:rsidP="00FC1244">
      <w:pPr>
        <w:ind w:firstLine="720"/>
        <w:jc w:val="both"/>
      </w:pPr>
      <w:r w:rsidRPr="00613581">
        <w:t>«</w:t>
      </w:r>
      <w:r w:rsidRPr="004653EE">
        <w:t>22) утверждение правил благоустройства территории поселения, осуществление контроля за их соблюдением</w:t>
      </w:r>
      <w:proofErr w:type="gramStart"/>
      <w:r w:rsidRPr="004653EE">
        <w:t>;</w:t>
      </w:r>
      <w:r w:rsidRPr="00613581">
        <w:t>»</w:t>
      </w:r>
      <w:proofErr w:type="gramEnd"/>
    </w:p>
    <w:p w:rsidR="00FC1244" w:rsidRPr="00613581" w:rsidRDefault="00FC1244" w:rsidP="00FC1244">
      <w:pPr>
        <w:ind w:firstLine="720"/>
        <w:jc w:val="both"/>
      </w:pPr>
    </w:p>
    <w:p w:rsidR="00FC1244" w:rsidRPr="00613581" w:rsidRDefault="00FC1244" w:rsidP="00FC1244">
      <w:pPr>
        <w:jc w:val="both"/>
      </w:pPr>
      <w:r w:rsidRPr="00613581">
        <w:lastRenderedPageBreak/>
        <w:t xml:space="preserve">         </w:t>
      </w:r>
      <w:r w:rsidRPr="00613581">
        <w:rPr>
          <w:b/>
        </w:rPr>
        <w:t>5. Статья 32. Полномочия администрации</w:t>
      </w:r>
    </w:p>
    <w:p w:rsidR="00FC1244" w:rsidRPr="00613581" w:rsidRDefault="00FC1244" w:rsidP="00FC1244">
      <w:pPr>
        <w:jc w:val="both"/>
      </w:pPr>
      <w:r w:rsidRPr="00613581">
        <w:t>5.1 пункт 12 исключить.</w:t>
      </w:r>
    </w:p>
    <w:p w:rsidR="00FC1244" w:rsidRPr="00196872" w:rsidRDefault="00FC1244" w:rsidP="00FC1244">
      <w:pPr>
        <w:autoSpaceDE w:val="0"/>
        <w:autoSpaceDN w:val="0"/>
        <w:adjustRightInd w:val="0"/>
        <w:jc w:val="both"/>
      </w:pPr>
      <w:r w:rsidRPr="00196872">
        <w:t xml:space="preserve">5.2  пункт 19 изложить в следующей редакции: </w:t>
      </w:r>
    </w:p>
    <w:p w:rsidR="00FC1244" w:rsidRPr="00196872" w:rsidRDefault="00FC1244" w:rsidP="00FC1244">
      <w:pPr>
        <w:autoSpaceDE w:val="0"/>
        <w:autoSpaceDN w:val="0"/>
        <w:adjustRightInd w:val="0"/>
        <w:jc w:val="both"/>
      </w:pPr>
      <w:r w:rsidRPr="00196872">
        <w:t>«19)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воспроизводство городских лесов, лесов  особо охраняемых природных территорий, расположенных в границах населенных пунктов поселения</w:t>
      </w:r>
      <w:proofErr w:type="gramStart"/>
      <w:r w:rsidRPr="00196872">
        <w:t>;»</w:t>
      </w:r>
      <w:proofErr w:type="gramEnd"/>
    </w:p>
    <w:p w:rsidR="00FC1244" w:rsidRPr="00613581" w:rsidRDefault="00FC1244" w:rsidP="00FC1244">
      <w:pPr>
        <w:autoSpaceDE w:val="0"/>
        <w:autoSpaceDN w:val="0"/>
        <w:adjustRightInd w:val="0"/>
        <w:jc w:val="both"/>
      </w:pPr>
      <w:r w:rsidRPr="00613581">
        <w:t>5.3 пункт 29 изложить в следующей редакции:</w:t>
      </w:r>
    </w:p>
    <w:p w:rsidR="00FC1244" w:rsidRPr="00613581" w:rsidRDefault="00FC1244" w:rsidP="00FC1244">
      <w:pPr>
        <w:autoSpaceDE w:val="0"/>
        <w:autoSpaceDN w:val="0"/>
        <w:adjustRightInd w:val="0"/>
        <w:jc w:val="both"/>
      </w:pPr>
      <w:r w:rsidRPr="00613581">
        <w:t>«29) организация сбора статистических показателей, характеризующих состояние экономики и со</w:t>
      </w:r>
      <w:r>
        <w:t xml:space="preserve">циальной сферы </w:t>
      </w:r>
      <w:proofErr w:type="spellStart"/>
      <w:r>
        <w:t>Новоярковского</w:t>
      </w:r>
      <w:proofErr w:type="spellEnd"/>
      <w:r w:rsidRPr="00613581"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Федерации»</w:t>
      </w:r>
    </w:p>
    <w:p w:rsidR="00FC1244" w:rsidRPr="00613581" w:rsidRDefault="00FC1244" w:rsidP="00FC1244">
      <w:pPr>
        <w:autoSpaceDE w:val="0"/>
        <w:autoSpaceDN w:val="0"/>
        <w:adjustRightInd w:val="0"/>
        <w:jc w:val="both"/>
      </w:pPr>
      <w:r w:rsidRPr="00613581">
        <w:t>5.4 дополнить пунктом 63.4 следующего содержания:</w:t>
      </w:r>
    </w:p>
    <w:p w:rsidR="00FC1244" w:rsidRPr="00613581" w:rsidRDefault="00FC1244" w:rsidP="00FC1244">
      <w:pPr>
        <w:autoSpaceDE w:val="0"/>
        <w:autoSpaceDN w:val="0"/>
        <w:adjustRightInd w:val="0"/>
        <w:ind w:firstLine="708"/>
        <w:jc w:val="both"/>
      </w:pPr>
      <w:r w:rsidRPr="00613581">
        <w:t>«63</w:t>
      </w:r>
      <w:r w:rsidRPr="00D80F92">
        <w:t>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FC1244" w:rsidRPr="00613581" w:rsidRDefault="00FC1244" w:rsidP="00FC1244">
      <w:pPr>
        <w:jc w:val="both"/>
        <w:rPr>
          <w:b/>
        </w:rPr>
      </w:pPr>
      <w:r w:rsidRPr="00613581">
        <w:t xml:space="preserve">         6. </w:t>
      </w:r>
      <w:r>
        <w:rPr>
          <w:b/>
        </w:rPr>
        <w:t>Статья 39.1</w:t>
      </w:r>
      <w:r w:rsidRPr="00613581">
        <w:rPr>
          <w:b/>
        </w:rPr>
        <w:t xml:space="preserve">  Средства самообложения граждан</w:t>
      </w:r>
    </w:p>
    <w:p w:rsidR="00FC1244" w:rsidRPr="00613581" w:rsidRDefault="00FC1244" w:rsidP="00FC1244">
      <w:pPr>
        <w:autoSpaceDE w:val="0"/>
        <w:autoSpaceDN w:val="0"/>
        <w:adjustRightInd w:val="0"/>
        <w:jc w:val="both"/>
      </w:pPr>
      <w:r w:rsidRPr="00613581">
        <w:t>6.1. Часть 1 изложить в следующей редакции:</w:t>
      </w:r>
    </w:p>
    <w:p w:rsidR="00FC1244" w:rsidRPr="00613581" w:rsidRDefault="00FC1244" w:rsidP="00FC124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13581">
        <w:rPr>
          <w:rFonts w:eastAsia="Calibri"/>
          <w:bCs/>
          <w:lang w:eastAsia="en-US"/>
        </w:rPr>
        <w:t>«</w:t>
      </w:r>
      <w:r w:rsidRPr="00B51D03">
        <w:rPr>
          <w:rFonts w:eastAsia="Calibri"/>
          <w:bCs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B51D03">
        <w:rPr>
          <w:rFonts w:eastAsia="Calibri"/>
          <w:bCs/>
          <w:lang w:eastAsia="en-US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 w:rsidRPr="00B51D03">
        <w:rPr>
          <w:rFonts w:eastAsia="Calibri"/>
          <w:bCs/>
          <w:lang w:eastAsia="en-US"/>
        </w:rPr>
        <w:t xml:space="preserve"> </w:t>
      </w:r>
      <w:proofErr w:type="gramStart"/>
      <w:r w:rsidRPr="00B51D03">
        <w:rPr>
          <w:rFonts w:eastAsia="Calibri"/>
          <w:bCs/>
          <w:lang w:eastAsia="en-US"/>
        </w:rPr>
        <w:t>муниципального района) и для которых размер платежей может быть уменьшен.</w:t>
      </w:r>
      <w:r w:rsidRPr="00613581">
        <w:rPr>
          <w:rFonts w:eastAsia="Calibri"/>
          <w:bCs/>
          <w:lang w:eastAsia="en-US"/>
        </w:rPr>
        <w:t>»</w:t>
      </w:r>
      <w:proofErr w:type="gramEnd"/>
    </w:p>
    <w:p w:rsidR="00FC1244" w:rsidRPr="00613581" w:rsidRDefault="00FC1244" w:rsidP="00FC1244">
      <w:pPr>
        <w:autoSpaceDE w:val="0"/>
        <w:autoSpaceDN w:val="0"/>
        <w:adjustRightInd w:val="0"/>
        <w:jc w:val="both"/>
      </w:pPr>
      <w:r w:rsidRPr="00613581">
        <w:rPr>
          <w:rFonts w:eastAsia="Calibri"/>
          <w:bCs/>
          <w:lang w:eastAsia="en-US"/>
        </w:rPr>
        <w:t xml:space="preserve">6.2 Часть 2 </w:t>
      </w:r>
      <w:r w:rsidRPr="00613581">
        <w:t>изложить в следующей редакции:</w:t>
      </w:r>
    </w:p>
    <w:p w:rsidR="00FC1244" w:rsidRPr="00613581" w:rsidRDefault="00FC1244" w:rsidP="00FC1244">
      <w:pPr>
        <w:jc w:val="both"/>
        <w:rPr>
          <w:rFonts w:eastAsia="Calibri"/>
          <w:bCs/>
          <w:lang w:eastAsia="en-US"/>
        </w:rPr>
      </w:pPr>
      <w:r w:rsidRPr="00613581">
        <w:rPr>
          <w:rFonts w:eastAsia="Calibri"/>
          <w:bCs/>
          <w:lang w:eastAsia="en-US"/>
        </w:rPr>
        <w:t xml:space="preserve">«2. Вопросы введения и использования, указанных в </w:t>
      </w:r>
      <w:hyperlink w:anchor="Par0" w:history="1">
        <w:r w:rsidRPr="00613581">
          <w:rPr>
            <w:rFonts w:eastAsia="Calibri"/>
            <w:bCs/>
            <w:lang w:eastAsia="en-US"/>
          </w:rPr>
          <w:t>части 1</w:t>
        </w:r>
      </w:hyperlink>
      <w:r w:rsidRPr="00613581">
        <w:rPr>
          <w:rFonts w:eastAsia="Calibri"/>
          <w:bCs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 w:rsidRPr="00613581">
        <w:rPr>
          <w:rFonts w:eastAsia="Calibri"/>
          <w:bCs/>
          <w:lang w:eastAsia="en-US"/>
        </w:rPr>
        <w:t>.»</w:t>
      </w:r>
      <w:proofErr w:type="gramEnd"/>
    </w:p>
    <w:p w:rsidR="00FC1244" w:rsidRPr="00613581" w:rsidRDefault="00FC1244" w:rsidP="00FC1244">
      <w:pPr>
        <w:jc w:val="both"/>
        <w:rPr>
          <w:b/>
        </w:rPr>
      </w:pPr>
      <w:r w:rsidRPr="00613581">
        <w:rPr>
          <w:rFonts w:eastAsia="Calibri"/>
          <w:bCs/>
          <w:lang w:eastAsia="en-US"/>
        </w:rPr>
        <w:t xml:space="preserve">          </w:t>
      </w:r>
      <w:r w:rsidRPr="00613581">
        <w:rPr>
          <w:b/>
        </w:rPr>
        <w:t>7</w:t>
      </w:r>
      <w:r w:rsidRPr="00613581">
        <w:t>. Дополнить статьей 44.1  следующего содержания:</w:t>
      </w:r>
    </w:p>
    <w:p w:rsidR="00FC1244" w:rsidRPr="00B51D03" w:rsidRDefault="00FC1244" w:rsidP="00FC1244">
      <w:pPr>
        <w:ind w:firstLine="720"/>
        <w:jc w:val="both"/>
        <w:rPr>
          <w:b/>
        </w:rPr>
      </w:pPr>
      <w:r w:rsidRPr="00B51D03">
        <w:rPr>
          <w:b/>
        </w:rPr>
        <w:t xml:space="preserve">Статья 45.1. Содержание правил благоустройства территории </w:t>
      </w:r>
      <w:proofErr w:type="spellStart"/>
      <w:r>
        <w:rPr>
          <w:b/>
        </w:rPr>
        <w:t>Новоярковского</w:t>
      </w:r>
      <w:proofErr w:type="spellEnd"/>
      <w:r w:rsidRPr="00613581">
        <w:rPr>
          <w:b/>
        </w:rPr>
        <w:t xml:space="preserve"> </w:t>
      </w:r>
      <w:r w:rsidRPr="00B51D03">
        <w:rPr>
          <w:b/>
        </w:rPr>
        <w:t>сельсовета</w:t>
      </w:r>
    </w:p>
    <w:p w:rsidR="00FC1244" w:rsidRPr="00B51D03" w:rsidRDefault="00FC1244" w:rsidP="00FC1244">
      <w:pPr>
        <w:ind w:firstLine="720"/>
        <w:jc w:val="both"/>
      </w:pPr>
      <w:r w:rsidRPr="00B51D03"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FC1244" w:rsidRPr="00B51D03" w:rsidRDefault="00FC1244" w:rsidP="00FC1244">
      <w:pPr>
        <w:ind w:firstLine="720"/>
        <w:jc w:val="both"/>
      </w:pPr>
      <w:r w:rsidRPr="00B51D03">
        <w:t>2. Правила благоустройства территории муниципального образования могут регулировать вопросы:</w:t>
      </w:r>
    </w:p>
    <w:p w:rsidR="00FC1244" w:rsidRPr="00B51D03" w:rsidRDefault="00FC1244" w:rsidP="00FC1244">
      <w:pPr>
        <w:ind w:firstLine="720"/>
        <w:jc w:val="both"/>
      </w:pPr>
      <w:r w:rsidRPr="00B51D03">
        <w:t>1) содержания территорий общего пользования и порядка пользования такими территориями;</w:t>
      </w:r>
    </w:p>
    <w:p w:rsidR="00FC1244" w:rsidRPr="00B51D03" w:rsidRDefault="00FC1244" w:rsidP="00FC1244">
      <w:pPr>
        <w:ind w:firstLine="720"/>
        <w:jc w:val="both"/>
      </w:pPr>
      <w:r w:rsidRPr="00B51D03">
        <w:t>2) внешнего вида фасадов и ограждающих конструкций зданий, строений, сооружений;</w:t>
      </w:r>
    </w:p>
    <w:p w:rsidR="00FC1244" w:rsidRPr="00B51D03" w:rsidRDefault="00FC1244" w:rsidP="00FC1244">
      <w:pPr>
        <w:ind w:firstLine="720"/>
        <w:jc w:val="both"/>
      </w:pPr>
      <w:r w:rsidRPr="00B51D03"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C1244" w:rsidRPr="00B51D03" w:rsidRDefault="00FC1244" w:rsidP="00FC1244">
      <w:pPr>
        <w:ind w:firstLine="720"/>
        <w:jc w:val="both"/>
      </w:pPr>
      <w:r w:rsidRPr="00B51D03"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FC1244" w:rsidRPr="00B51D03" w:rsidRDefault="00FC1244" w:rsidP="00FC1244">
      <w:pPr>
        <w:ind w:firstLine="720"/>
        <w:jc w:val="both"/>
      </w:pPr>
      <w:r w:rsidRPr="00B51D03"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B51D03">
        <w:t>охраны</w:t>
      </w:r>
      <w:proofErr w:type="gramEnd"/>
      <w:r w:rsidRPr="00B51D03">
        <w:t xml:space="preserve"> расположенных в границах </w:t>
      </w:r>
      <w:r w:rsidRPr="00B51D03">
        <w:lastRenderedPageBreak/>
        <w:t>населенных пунктов газонов, цветников и иных территорий, занятых травянистыми растениями;</w:t>
      </w:r>
    </w:p>
    <w:p w:rsidR="00FC1244" w:rsidRPr="00B51D03" w:rsidRDefault="00FC1244" w:rsidP="00FC1244">
      <w:pPr>
        <w:ind w:firstLine="720"/>
        <w:jc w:val="both"/>
      </w:pPr>
      <w:r w:rsidRPr="00B51D03"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FC1244" w:rsidRPr="00B51D03" w:rsidRDefault="00FC1244" w:rsidP="00FC1244">
      <w:pPr>
        <w:ind w:firstLine="720"/>
        <w:jc w:val="both"/>
      </w:pPr>
      <w:r w:rsidRPr="00B51D03"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C1244" w:rsidRPr="00B51D03" w:rsidRDefault="00FC1244" w:rsidP="00FC1244">
      <w:pPr>
        <w:ind w:firstLine="720"/>
        <w:jc w:val="both"/>
      </w:pPr>
      <w:r w:rsidRPr="00B51D03">
        <w:t>8) организации пешеходных коммуникаций, в том числе тротуаров, аллей, дорожек, тропинок;</w:t>
      </w:r>
    </w:p>
    <w:p w:rsidR="00FC1244" w:rsidRPr="00B51D03" w:rsidRDefault="00FC1244" w:rsidP="00FC1244">
      <w:pPr>
        <w:ind w:firstLine="720"/>
        <w:jc w:val="both"/>
      </w:pPr>
      <w:r w:rsidRPr="00B51D03"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B51D03">
        <w:t>маломобильных</w:t>
      </w:r>
      <w:proofErr w:type="spellEnd"/>
      <w:r w:rsidRPr="00B51D03">
        <w:t xml:space="preserve"> групп населения;</w:t>
      </w:r>
    </w:p>
    <w:p w:rsidR="00FC1244" w:rsidRPr="00B51D03" w:rsidRDefault="00FC1244" w:rsidP="00FC1244">
      <w:pPr>
        <w:ind w:firstLine="720"/>
        <w:jc w:val="both"/>
      </w:pPr>
      <w:r w:rsidRPr="00B51D03">
        <w:t>10) уборки территории муниципального образования, в том числе в зимний период;</w:t>
      </w:r>
    </w:p>
    <w:p w:rsidR="00FC1244" w:rsidRPr="00B51D03" w:rsidRDefault="00FC1244" w:rsidP="00FC1244">
      <w:pPr>
        <w:ind w:firstLine="720"/>
        <w:jc w:val="both"/>
      </w:pPr>
      <w:r w:rsidRPr="00B51D03">
        <w:t>11) организации стоков ливневых вод;</w:t>
      </w:r>
    </w:p>
    <w:p w:rsidR="00FC1244" w:rsidRPr="00B51D03" w:rsidRDefault="00FC1244" w:rsidP="00FC1244">
      <w:pPr>
        <w:ind w:firstLine="720"/>
        <w:jc w:val="both"/>
      </w:pPr>
      <w:r w:rsidRPr="00B51D03">
        <w:t>12) порядка проведения земляных работ;</w:t>
      </w:r>
    </w:p>
    <w:p w:rsidR="00FC1244" w:rsidRPr="00B51D03" w:rsidRDefault="00FC1244" w:rsidP="00FC1244">
      <w:pPr>
        <w:ind w:firstLine="720"/>
        <w:jc w:val="both"/>
      </w:pPr>
      <w:r>
        <w:t>13</w:t>
      </w:r>
      <w:r w:rsidRPr="00B51D03">
        <w:t>) праздничного оформления территории муниципального образования;</w:t>
      </w:r>
    </w:p>
    <w:p w:rsidR="00FC1244" w:rsidRPr="00B51D03" w:rsidRDefault="00FC1244" w:rsidP="00FC1244">
      <w:pPr>
        <w:ind w:firstLine="720"/>
        <w:jc w:val="both"/>
      </w:pPr>
      <w:r>
        <w:t>14</w:t>
      </w:r>
      <w:r w:rsidRPr="00B51D03">
        <w:t>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FC1244" w:rsidRDefault="00FC1244" w:rsidP="00FC1244">
      <w:pPr>
        <w:ind w:firstLine="720"/>
        <w:jc w:val="both"/>
      </w:pPr>
      <w:r>
        <w:t>15</w:t>
      </w:r>
      <w:r w:rsidRPr="00B51D03">
        <w:t xml:space="preserve">) осуществления </w:t>
      </w:r>
      <w:proofErr w:type="gramStart"/>
      <w:r w:rsidRPr="00B51D03">
        <w:t>контроля за</w:t>
      </w:r>
      <w:proofErr w:type="gramEnd"/>
      <w:r w:rsidRPr="00B51D03">
        <w:t xml:space="preserve"> соблюдением правил благоустройства территории муниципального образования.</w:t>
      </w:r>
    </w:p>
    <w:p w:rsidR="00FC1244" w:rsidRDefault="00FC1244" w:rsidP="00FC1244">
      <w:pPr>
        <w:ind w:firstLine="720"/>
        <w:jc w:val="both"/>
      </w:pPr>
      <w: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C1244" w:rsidRPr="00B51D03" w:rsidRDefault="00FC1244" w:rsidP="00FC1244">
      <w:pPr>
        <w:ind w:firstLine="720"/>
        <w:jc w:val="both"/>
      </w:pPr>
      <w:r>
        <w:t>17) определения границ прилегающих территорий в соответствии с порядком, установленным законом Новосибирской области;</w:t>
      </w:r>
      <w:r w:rsidRPr="00B51D03">
        <w:t xml:space="preserve"> </w:t>
      </w:r>
    </w:p>
    <w:p w:rsidR="00FC1244" w:rsidRPr="00B51D03" w:rsidRDefault="00FC1244" w:rsidP="00FC1244">
      <w:pPr>
        <w:ind w:firstLine="720"/>
        <w:jc w:val="both"/>
      </w:pPr>
      <w:r w:rsidRPr="00B51D03"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FC1244" w:rsidRPr="00B51D03" w:rsidRDefault="00FC1244" w:rsidP="00FC1244">
      <w:pPr>
        <w:ind w:firstLine="720"/>
        <w:jc w:val="both"/>
      </w:pPr>
    </w:p>
    <w:p w:rsidR="00FC1244" w:rsidRDefault="00FC1244" w:rsidP="00FC1244">
      <w:pPr>
        <w:jc w:val="right"/>
      </w:pPr>
    </w:p>
    <w:p w:rsidR="00FC1244" w:rsidRDefault="00FC1244" w:rsidP="00FC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C1244" w:rsidRDefault="00FC1244" w:rsidP="00FC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C1244" w:rsidRDefault="00FC1244" w:rsidP="00FC12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FC1244" w:rsidRDefault="00FC1244" w:rsidP="00FC124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В.Г.Бондаренко</w:t>
      </w:r>
    </w:p>
    <w:p w:rsidR="00FC1244" w:rsidRDefault="00FC1244" w:rsidP="00FC1244">
      <w:pPr>
        <w:jc w:val="both"/>
        <w:rPr>
          <w:sz w:val="28"/>
          <w:szCs w:val="28"/>
        </w:rPr>
      </w:pPr>
    </w:p>
    <w:p w:rsidR="00FC1244" w:rsidRDefault="00FC1244" w:rsidP="00FC1244">
      <w:pPr>
        <w:jc w:val="both"/>
        <w:rPr>
          <w:sz w:val="28"/>
          <w:szCs w:val="28"/>
        </w:rPr>
      </w:pPr>
    </w:p>
    <w:p w:rsidR="00FC1244" w:rsidRDefault="00FC1244" w:rsidP="00FC1244">
      <w:pPr>
        <w:jc w:val="both"/>
        <w:rPr>
          <w:sz w:val="28"/>
          <w:szCs w:val="28"/>
        </w:rPr>
      </w:pPr>
    </w:p>
    <w:p w:rsidR="00FC1244" w:rsidRPr="002C6BEA" w:rsidRDefault="00FC1244" w:rsidP="00FC1244">
      <w:pPr>
        <w:rPr>
          <w:sz w:val="28"/>
          <w:szCs w:val="28"/>
        </w:rPr>
      </w:pPr>
    </w:p>
    <w:p w:rsidR="00D969CA" w:rsidRDefault="00D969CA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Default="00B9031F" w:rsidP="008A5CFD">
      <w:pPr>
        <w:jc w:val="both"/>
        <w:rPr>
          <w:sz w:val="28"/>
          <w:szCs w:val="28"/>
        </w:rPr>
      </w:pPr>
    </w:p>
    <w:p w:rsidR="00B9031F" w:rsidRPr="008A5CFD" w:rsidRDefault="00B9031F" w:rsidP="008A5CFD">
      <w:pPr>
        <w:jc w:val="both"/>
        <w:rPr>
          <w:sz w:val="28"/>
          <w:szCs w:val="28"/>
        </w:rPr>
      </w:pPr>
    </w:p>
    <w:p w:rsidR="00630E14" w:rsidRPr="002C6BEA" w:rsidRDefault="00630E14" w:rsidP="00630E14">
      <w:pPr>
        <w:rPr>
          <w:b/>
          <w:bCs/>
          <w:sz w:val="28"/>
          <w:szCs w:val="28"/>
        </w:rPr>
      </w:pPr>
      <w:r w:rsidRPr="002C6BEA">
        <w:rPr>
          <w:b/>
          <w:bCs/>
          <w:sz w:val="28"/>
          <w:szCs w:val="28"/>
        </w:rPr>
        <w:t>СПИСОК ДЕПУТАТОВ,</w:t>
      </w:r>
    </w:p>
    <w:p w:rsidR="00630E14" w:rsidRPr="002C6BEA" w:rsidRDefault="00B9031F" w:rsidP="00630E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ПРИСУТСТВУЮЩИХ НА 29</w:t>
      </w:r>
      <w:r w:rsidR="00630E14">
        <w:rPr>
          <w:b/>
          <w:bCs/>
          <w:sz w:val="28"/>
          <w:szCs w:val="28"/>
        </w:rPr>
        <w:t xml:space="preserve"> СЕССИИ 5 </w:t>
      </w:r>
      <w:r w:rsidR="00630E14" w:rsidRPr="002C6BEA">
        <w:rPr>
          <w:b/>
          <w:bCs/>
          <w:sz w:val="28"/>
          <w:szCs w:val="28"/>
        </w:rPr>
        <w:t>СОЗЫВА</w:t>
      </w:r>
    </w:p>
    <w:p w:rsidR="00630E14" w:rsidRPr="002C6BEA" w:rsidRDefault="00630E14" w:rsidP="00630E14">
      <w:pPr>
        <w:rPr>
          <w:b/>
          <w:bCs/>
          <w:sz w:val="28"/>
          <w:szCs w:val="28"/>
        </w:rPr>
      </w:pPr>
      <w:r w:rsidRPr="002C6BEA">
        <w:rPr>
          <w:b/>
          <w:bCs/>
          <w:sz w:val="28"/>
          <w:szCs w:val="28"/>
        </w:rPr>
        <w:t>СОВЕТА ДЕПУТАТОВ НОВОЯРКОВСКОГО СЕЛЬСОВЕТА</w:t>
      </w:r>
    </w:p>
    <w:p w:rsidR="00630E14" w:rsidRPr="002C6BEA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</w:t>
      </w:r>
    </w:p>
    <w:p w:rsidR="00630E14" w:rsidRPr="002C6BEA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 xml:space="preserve">1. Киселев С.М.    -  </w:t>
      </w:r>
      <w:r w:rsidRPr="002C6BEA">
        <w:rPr>
          <w:sz w:val="28"/>
          <w:szCs w:val="28"/>
        </w:rPr>
        <w:t>депутат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Кнутас</w:t>
      </w:r>
      <w:proofErr w:type="spellEnd"/>
      <w:r>
        <w:rPr>
          <w:sz w:val="28"/>
          <w:szCs w:val="28"/>
        </w:rPr>
        <w:t xml:space="preserve"> А.Н.        -  </w:t>
      </w:r>
      <w:r w:rsidRPr="002C6BEA">
        <w:rPr>
          <w:sz w:val="28"/>
          <w:szCs w:val="28"/>
        </w:rPr>
        <w:t xml:space="preserve"> депутат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>3. Боброва Н.Е.</w:t>
      </w:r>
      <w:r w:rsidRPr="002C6BEA">
        <w:rPr>
          <w:sz w:val="28"/>
          <w:szCs w:val="28"/>
        </w:rPr>
        <w:t xml:space="preserve"> -   депутат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Л.В. -  </w:t>
      </w:r>
      <w:r w:rsidRPr="002C6BEA">
        <w:rPr>
          <w:sz w:val="28"/>
          <w:szCs w:val="28"/>
        </w:rPr>
        <w:t>депутат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5.  </w:t>
      </w:r>
      <w:proofErr w:type="spellStart"/>
      <w:r w:rsidRPr="002C6BEA">
        <w:rPr>
          <w:sz w:val="28"/>
          <w:szCs w:val="28"/>
        </w:rPr>
        <w:t>Горт</w:t>
      </w:r>
      <w:proofErr w:type="spellEnd"/>
      <w:r w:rsidRPr="002C6BEA">
        <w:rPr>
          <w:sz w:val="28"/>
          <w:szCs w:val="28"/>
        </w:rPr>
        <w:t xml:space="preserve"> А.С. - депутат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 xml:space="preserve"> И.Н.    -  </w:t>
      </w:r>
      <w:r w:rsidRPr="002C6BEA">
        <w:rPr>
          <w:sz w:val="28"/>
          <w:szCs w:val="28"/>
        </w:rPr>
        <w:t>депутат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Рахимзянов</w:t>
      </w:r>
      <w:proofErr w:type="spellEnd"/>
      <w:r>
        <w:rPr>
          <w:sz w:val="28"/>
          <w:szCs w:val="28"/>
        </w:rPr>
        <w:t xml:space="preserve"> Г.М. -  </w:t>
      </w:r>
      <w:r w:rsidRPr="002C6BEA">
        <w:rPr>
          <w:sz w:val="28"/>
          <w:szCs w:val="28"/>
        </w:rPr>
        <w:t>депутат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>8. Стрельцов А.Н.</w:t>
      </w:r>
      <w:r w:rsidRPr="002C6BEA">
        <w:rPr>
          <w:sz w:val="28"/>
          <w:szCs w:val="28"/>
        </w:rPr>
        <w:t xml:space="preserve"> -     депутат Совета депутатов;</w:t>
      </w:r>
    </w:p>
    <w:p w:rsidR="00630E14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 xml:space="preserve">9.  Ерёменко А.Ю. -   </w:t>
      </w:r>
      <w:r w:rsidRPr="002C6BEA">
        <w:rPr>
          <w:sz w:val="28"/>
          <w:szCs w:val="28"/>
        </w:rPr>
        <w:t>депутат Совета депутатов.</w:t>
      </w:r>
    </w:p>
    <w:p w:rsidR="00630E14" w:rsidRDefault="00630E14" w:rsidP="00630E14">
      <w:pPr>
        <w:rPr>
          <w:sz w:val="28"/>
          <w:szCs w:val="28"/>
        </w:rPr>
      </w:pPr>
      <w:r>
        <w:rPr>
          <w:sz w:val="28"/>
          <w:szCs w:val="28"/>
        </w:rPr>
        <w:t xml:space="preserve">10.Афанасьева Н.М. -  </w:t>
      </w:r>
      <w:r w:rsidRPr="002C6BEA">
        <w:rPr>
          <w:sz w:val="28"/>
          <w:szCs w:val="28"/>
        </w:rPr>
        <w:t>депутат Совета депутатов.</w:t>
      </w:r>
    </w:p>
    <w:p w:rsidR="00630E14" w:rsidRPr="002C6BEA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 </w:t>
      </w:r>
    </w:p>
    <w:p w:rsidR="00630E14" w:rsidRPr="002C6BEA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b/>
          <w:bCs/>
          <w:sz w:val="28"/>
          <w:szCs w:val="28"/>
        </w:rPr>
      </w:pPr>
      <w:r w:rsidRPr="002C6BEA">
        <w:rPr>
          <w:b/>
          <w:bCs/>
          <w:sz w:val="28"/>
          <w:szCs w:val="28"/>
        </w:rPr>
        <w:t>СПИСОК ЛИЦ,</w:t>
      </w:r>
    </w:p>
    <w:p w:rsidR="00630E14" w:rsidRPr="002C6BEA" w:rsidRDefault="00B9031F" w:rsidP="00630E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ПРИГЛАШЕННЫХ НА 29</w:t>
      </w:r>
      <w:r w:rsidR="00630E14">
        <w:rPr>
          <w:b/>
          <w:bCs/>
          <w:sz w:val="28"/>
          <w:szCs w:val="28"/>
        </w:rPr>
        <w:t xml:space="preserve"> СЕССИЮ  5</w:t>
      </w:r>
      <w:r w:rsidR="00630E14" w:rsidRPr="002C6BEA">
        <w:rPr>
          <w:b/>
          <w:bCs/>
          <w:sz w:val="28"/>
          <w:szCs w:val="28"/>
        </w:rPr>
        <w:t xml:space="preserve">  СОЗЫВА СОВЕТА ДЕПУТАТОВ НОВОЯРКОВСКОГО СЕЛЬСОВЕТА</w:t>
      </w:r>
    </w:p>
    <w:p w:rsidR="00630E14" w:rsidRPr="002C6BEA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1. Бондаренко В.Г. –   Глава </w:t>
      </w:r>
      <w:proofErr w:type="spellStart"/>
      <w:r w:rsidRPr="002C6BEA">
        <w:rPr>
          <w:sz w:val="28"/>
          <w:szCs w:val="28"/>
        </w:rPr>
        <w:t>Новоярковского</w:t>
      </w:r>
      <w:proofErr w:type="spellEnd"/>
      <w:r w:rsidRPr="002C6BEA">
        <w:rPr>
          <w:sz w:val="28"/>
          <w:szCs w:val="28"/>
        </w:rPr>
        <w:t xml:space="preserve"> сельсовета, председатель Совета депутатов;</w:t>
      </w:r>
    </w:p>
    <w:p w:rsidR="00630E14" w:rsidRPr="002C6BEA" w:rsidRDefault="00630E14" w:rsidP="00630E14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2  Ерёменко О.В. -        специалист  администрации </w:t>
      </w:r>
      <w:proofErr w:type="spellStart"/>
      <w:r w:rsidRPr="002C6BEA">
        <w:rPr>
          <w:sz w:val="28"/>
          <w:szCs w:val="28"/>
        </w:rPr>
        <w:t>Новоярковского</w:t>
      </w:r>
      <w:proofErr w:type="spellEnd"/>
      <w:r w:rsidRPr="002C6BEA">
        <w:rPr>
          <w:sz w:val="28"/>
          <w:szCs w:val="28"/>
        </w:rPr>
        <w:t xml:space="preserve"> сельсовета;</w:t>
      </w:r>
    </w:p>
    <w:p w:rsidR="00630E14" w:rsidRDefault="00372D54" w:rsidP="00630E1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30E14" w:rsidRPr="002C6BEA">
        <w:rPr>
          <w:sz w:val="28"/>
          <w:szCs w:val="28"/>
        </w:rPr>
        <w:t xml:space="preserve">. </w:t>
      </w:r>
      <w:proofErr w:type="spellStart"/>
      <w:r w:rsidR="00630E14" w:rsidRPr="002C6BEA">
        <w:rPr>
          <w:sz w:val="28"/>
          <w:szCs w:val="28"/>
        </w:rPr>
        <w:t>Савчиц</w:t>
      </w:r>
      <w:proofErr w:type="spellEnd"/>
      <w:r w:rsidR="00630E14" w:rsidRPr="002C6BEA">
        <w:rPr>
          <w:sz w:val="28"/>
          <w:szCs w:val="28"/>
        </w:rPr>
        <w:t xml:space="preserve"> С.В.  -          </w:t>
      </w:r>
      <w:r w:rsidR="00630E14">
        <w:rPr>
          <w:sz w:val="28"/>
          <w:szCs w:val="28"/>
        </w:rPr>
        <w:t>кассир МУП «</w:t>
      </w:r>
      <w:proofErr w:type="spellStart"/>
      <w:r w:rsidR="00630E14">
        <w:rPr>
          <w:sz w:val="28"/>
          <w:szCs w:val="28"/>
        </w:rPr>
        <w:t>Жилкомхоз</w:t>
      </w:r>
      <w:proofErr w:type="spellEnd"/>
      <w:r w:rsidR="00630E14">
        <w:rPr>
          <w:sz w:val="28"/>
          <w:szCs w:val="28"/>
        </w:rPr>
        <w:t>»</w:t>
      </w:r>
      <w:r w:rsidR="00630E14" w:rsidRPr="002C6BEA">
        <w:rPr>
          <w:sz w:val="28"/>
          <w:szCs w:val="28"/>
        </w:rPr>
        <w:t>;</w:t>
      </w:r>
    </w:p>
    <w:p w:rsidR="00630E14" w:rsidRDefault="00372D54" w:rsidP="00630E1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30E14" w:rsidRPr="002C6BEA">
        <w:rPr>
          <w:sz w:val="28"/>
          <w:szCs w:val="28"/>
        </w:rPr>
        <w:t xml:space="preserve">. Мельникова О.А. -   специалист администрации </w:t>
      </w:r>
      <w:proofErr w:type="spellStart"/>
      <w:r w:rsidR="00630E14" w:rsidRPr="002C6BEA">
        <w:rPr>
          <w:sz w:val="28"/>
          <w:szCs w:val="28"/>
        </w:rPr>
        <w:t>Новоярковского</w:t>
      </w:r>
      <w:proofErr w:type="spellEnd"/>
      <w:r w:rsidR="00630E14" w:rsidRPr="002C6BEA">
        <w:rPr>
          <w:sz w:val="28"/>
          <w:szCs w:val="28"/>
        </w:rPr>
        <w:t xml:space="preserve"> сельсовета</w:t>
      </w:r>
    </w:p>
    <w:p w:rsidR="00630E14" w:rsidRDefault="00630E14" w:rsidP="00630E14">
      <w:pPr>
        <w:rPr>
          <w:sz w:val="28"/>
          <w:szCs w:val="28"/>
        </w:rPr>
      </w:pPr>
    </w:p>
    <w:p w:rsidR="00630E14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sz w:val="28"/>
          <w:szCs w:val="28"/>
        </w:rPr>
      </w:pPr>
    </w:p>
    <w:p w:rsidR="00630E14" w:rsidRPr="002C6BEA" w:rsidRDefault="00630E14" w:rsidP="00630E14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     </w:t>
      </w: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C27CF" w:rsidRDefault="000C27CF" w:rsidP="009A5512">
      <w:pPr>
        <w:rPr>
          <w:b/>
          <w:bCs/>
          <w:sz w:val="28"/>
          <w:szCs w:val="28"/>
        </w:rPr>
      </w:pPr>
    </w:p>
    <w:p w:rsidR="0001176C" w:rsidRDefault="0001176C" w:rsidP="009A5512">
      <w:pPr>
        <w:rPr>
          <w:b/>
          <w:bCs/>
          <w:sz w:val="28"/>
          <w:szCs w:val="28"/>
        </w:rPr>
      </w:pPr>
    </w:p>
    <w:p w:rsidR="0001176C" w:rsidRDefault="0001176C" w:rsidP="009A5512">
      <w:pPr>
        <w:rPr>
          <w:b/>
          <w:bCs/>
          <w:sz w:val="28"/>
          <w:szCs w:val="28"/>
        </w:rPr>
      </w:pPr>
    </w:p>
    <w:p w:rsidR="000C27CF" w:rsidRPr="00E526D0" w:rsidRDefault="000C27CF" w:rsidP="009A5512">
      <w:pPr>
        <w:rPr>
          <w:b/>
          <w:bCs/>
          <w:sz w:val="28"/>
          <w:szCs w:val="28"/>
        </w:rPr>
      </w:pPr>
    </w:p>
    <w:p w:rsidR="00173681" w:rsidRPr="002C6BEA" w:rsidRDefault="00173681" w:rsidP="009A5512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</w:t>
      </w:r>
    </w:p>
    <w:sectPr w:rsidR="00173681" w:rsidRPr="002C6BEA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66D"/>
    <w:multiLevelType w:val="hybridMultilevel"/>
    <w:tmpl w:val="02B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649E"/>
    <w:multiLevelType w:val="hybridMultilevel"/>
    <w:tmpl w:val="C2E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308B"/>
    <w:multiLevelType w:val="hybridMultilevel"/>
    <w:tmpl w:val="4C7A5242"/>
    <w:lvl w:ilvl="0" w:tplc="AB2AFE8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3360FF"/>
    <w:multiLevelType w:val="multilevel"/>
    <w:tmpl w:val="983238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7517E07"/>
    <w:multiLevelType w:val="multilevel"/>
    <w:tmpl w:val="3BBAD9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645462E"/>
    <w:multiLevelType w:val="hybridMultilevel"/>
    <w:tmpl w:val="60FE6D76"/>
    <w:lvl w:ilvl="0" w:tplc="1B0297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917DE5"/>
    <w:multiLevelType w:val="multilevel"/>
    <w:tmpl w:val="351A81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525D6F94"/>
    <w:multiLevelType w:val="multilevel"/>
    <w:tmpl w:val="09DED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>
    <w:nsid w:val="55415FEE"/>
    <w:multiLevelType w:val="hybridMultilevel"/>
    <w:tmpl w:val="D72C37BE"/>
    <w:lvl w:ilvl="0" w:tplc="FCEA58B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6CD6251B"/>
    <w:multiLevelType w:val="multilevel"/>
    <w:tmpl w:val="B2AE68A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6DF1016F"/>
    <w:multiLevelType w:val="multilevel"/>
    <w:tmpl w:val="7554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7FAC35DC"/>
    <w:multiLevelType w:val="hybridMultilevel"/>
    <w:tmpl w:val="357C6602"/>
    <w:lvl w:ilvl="0" w:tplc="04190001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768F"/>
    <w:rsid w:val="0001176C"/>
    <w:rsid w:val="000219F3"/>
    <w:rsid w:val="00045253"/>
    <w:rsid w:val="00050479"/>
    <w:rsid w:val="00061B1B"/>
    <w:rsid w:val="000768FA"/>
    <w:rsid w:val="000A34AD"/>
    <w:rsid w:val="000C0B17"/>
    <w:rsid w:val="000C27CF"/>
    <w:rsid w:val="000D0E40"/>
    <w:rsid w:val="000F7804"/>
    <w:rsid w:val="0010340F"/>
    <w:rsid w:val="00114380"/>
    <w:rsid w:val="00127732"/>
    <w:rsid w:val="00136A6A"/>
    <w:rsid w:val="001670D3"/>
    <w:rsid w:val="0016752A"/>
    <w:rsid w:val="00173681"/>
    <w:rsid w:val="00175435"/>
    <w:rsid w:val="001779B3"/>
    <w:rsid w:val="00181E23"/>
    <w:rsid w:val="001A768F"/>
    <w:rsid w:val="001D34B3"/>
    <w:rsid w:val="001F1979"/>
    <w:rsid w:val="001F64F1"/>
    <w:rsid w:val="00206520"/>
    <w:rsid w:val="002105B2"/>
    <w:rsid w:val="00224AE4"/>
    <w:rsid w:val="00230FD9"/>
    <w:rsid w:val="002317A3"/>
    <w:rsid w:val="00235B5E"/>
    <w:rsid w:val="002411BB"/>
    <w:rsid w:val="0025782F"/>
    <w:rsid w:val="00280185"/>
    <w:rsid w:val="00293B82"/>
    <w:rsid w:val="002971F8"/>
    <w:rsid w:val="002B427F"/>
    <w:rsid w:val="002B584B"/>
    <w:rsid w:val="002C399F"/>
    <w:rsid w:val="002C6BEA"/>
    <w:rsid w:val="002D6765"/>
    <w:rsid w:val="002F0FE4"/>
    <w:rsid w:val="003045B6"/>
    <w:rsid w:val="00310016"/>
    <w:rsid w:val="003116C2"/>
    <w:rsid w:val="00317A09"/>
    <w:rsid w:val="00334DA4"/>
    <w:rsid w:val="0034464B"/>
    <w:rsid w:val="00356865"/>
    <w:rsid w:val="0036115E"/>
    <w:rsid w:val="00372D54"/>
    <w:rsid w:val="00393BD7"/>
    <w:rsid w:val="003A0DAE"/>
    <w:rsid w:val="003B337F"/>
    <w:rsid w:val="003C2CA4"/>
    <w:rsid w:val="003C2F55"/>
    <w:rsid w:val="003D4469"/>
    <w:rsid w:val="00416050"/>
    <w:rsid w:val="00417539"/>
    <w:rsid w:val="004356FA"/>
    <w:rsid w:val="004843A4"/>
    <w:rsid w:val="00493001"/>
    <w:rsid w:val="00496E42"/>
    <w:rsid w:val="004B4EF3"/>
    <w:rsid w:val="004C2F0A"/>
    <w:rsid w:val="004D1011"/>
    <w:rsid w:val="004E5822"/>
    <w:rsid w:val="004E59CF"/>
    <w:rsid w:val="00521D5F"/>
    <w:rsid w:val="00526F3C"/>
    <w:rsid w:val="00531021"/>
    <w:rsid w:val="00535475"/>
    <w:rsid w:val="0055791B"/>
    <w:rsid w:val="00563BCB"/>
    <w:rsid w:val="00584A54"/>
    <w:rsid w:val="0058504E"/>
    <w:rsid w:val="0058525E"/>
    <w:rsid w:val="005B7DCA"/>
    <w:rsid w:val="005C131D"/>
    <w:rsid w:val="005D7047"/>
    <w:rsid w:val="00606CBB"/>
    <w:rsid w:val="00616E38"/>
    <w:rsid w:val="00620EF4"/>
    <w:rsid w:val="00630E14"/>
    <w:rsid w:val="00644B11"/>
    <w:rsid w:val="006468DC"/>
    <w:rsid w:val="00686B1B"/>
    <w:rsid w:val="006C51C3"/>
    <w:rsid w:val="006D67CC"/>
    <w:rsid w:val="00701816"/>
    <w:rsid w:val="00701885"/>
    <w:rsid w:val="007104AA"/>
    <w:rsid w:val="00721520"/>
    <w:rsid w:val="007300A8"/>
    <w:rsid w:val="00730C10"/>
    <w:rsid w:val="007313FE"/>
    <w:rsid w:val="00732AAA"/>
    <w:rsid w:val="0076259C"/>
    <w:rsid w:val="00787612"/>
    <w:rsid w:val="0079163A"/>
    <w:rsid w:val="007954AE"/>
    <w:rsid w:val="007C5057"/>
    <w:rsid w:val="007D43F5"/>
    <w:rsid w:val="007E632F"/>
    <w:rsid w:val="007E6494"/>
    <w:rsid w:val="00811F2B"/>
    <w:rsid w:val="00822B6B"/>
    <w:rsid w:val="008243A8"/>
    <w:rsid w:val="0083114C"/>
    <w:rsid w:val="00884C73"/>
    <w:rsid w:val="00895DC1"/>
    <w:rsid w:val="008A0FD8"/>
    <w:rsid w:val="008A5CFD"/>
    <w:rsid w:val="008A757C"/>
    <w:rsid w:val="008B0529"/>
    <w:rsid w:val="008B29BF"/>
    <w:rsid w:val="008B45FC"/>
    <w:rsid w:val="008B6858"/>
    <w:rsid w:val="008D073A"/>
    <w:rsid w:val="008E4791"/>
    <w:rsid w:val="00910743"/>
    <w:rsid w:val="00925504"/>
    <w:rsid w:val="0093487C"/>
    <w:rsid w:val="009510D2"/>
    <w:rsid w:val="00960446"/>
    <w:rsid w:val="009824D1"/>
    <w:rsid w:val="009A5512"/>
    <w:rsid w:val="009B2E09"/>
    <w:rsid w:val="009E39BF"/>
    <w:rsid w:val="009F54EA"/>
    <w:rsid w:val="00A07684"/>
    <w:rsid w:val="00A338EF"/>
    <w:rsid w:val="00A43270"/>
    <w:rsid w:val="00A47F1D"/>
    <w:rsid w:val="00A57EE3"/>
    <w:rsid w:val="00A609B5"/>
    <w:rsid w:val="00A70486"/>
    <w:rsid w:val="00A77193"/>
    <w:rsid w:val="00A84BBF"/>
    <w:rsid w:val="00A91F27"/>
    <w:rsid w:val="00A95600"/>
    <w:rsid w:val="00AA4E8D"/>
    <w:rsid w:val="00AB463E"/>
    <w:rsid w:val="00AC62BC"/>
    <w:rsid w:val="00AE4F8B"/>
    <w:rsid w:val="00AF1D2A"/>
    <w:rsid w:val="00AF6119"/>
    <w:rsid w:val="00B16CE6"/>
    <w:rsid w:val="00B500F0"/>
    <w:rsid w:val="00B8738A"/>
    <w:rsid w:val="00B9031F"/>
    <w:rsid w:val="00BC1A54"/>
    <w:rsid w:val="00BC3E53"/>
    <w:rsid w:val="00BD31A1"/>
    <w:rsid w:val="00BF2541"/>
    <w:rsid w:val="00BF4A60"/>
    <w:rsid w:val="00C270AA"/>
    <w:rsid w:val="00C3009A"/>
    <w:rsid w:val="00C410D0"/>
    <w:rsid w:val="00C444D8"/>
    <w:rsid w:val="00C51BCE"/>
    <w:rsid w:val="00C5304B"/>
    <w:rsid w:val="00C5513F"/>
    <w:rsid w:val="00C84AF9"/>
    <w:rsid w:val="00C911C3"/>
    <w:rsid w:val="00CB0C92"/>
    <w:rsid w:val="00CB6D06"/>
    <w:rsid w:val="00CB7EFB"/>
    <w:rsid w:val="00CD306C"/>
    <w:rsid w:val="00CD706E"/>
    <w:rsid w:val="00D14D8F"/>
    <w:rsid w:val="00D331D1"/>
    <w:rsid w:val="00D43E72"/>
    <w:rsid w:val="00D631EA"/>
    <w:rsid w:val="00D72198"/>
    <w:rsid w:val="00D777F2"/>
    <w:rsid w:val="00D901F2"/>
    <w:rsid w:val="00D9480A"/>
    <w:rsid w:val="00D969CA"/>
    <w:rsid w:val="00DB5174"/>
    <w:rsid w:val="00DB7569"/>
    <w:rsid w:val="00DD3289"/>
    <w:rsid w:val="00DE7044"/>
    <w:rsid w:val="00DF4A23"/>
    <w:rsid w:val="00DF6538"/>
    <w:rsid w:val="00E12F98"/>
    <w:rsid w:val="00E15A26"/>
    <w:rsid w:val="00E3398E"/>
    <w:rsid w:val="00E50E91"/>
    <w:rsid w:val="00E526D0"/>
    <w:rsid w:val="00E53658"/>
    <w:rsid w:val="00E54A45"/>
    <w:rsid w:val="00E5789D"/>
    <w:rsid w:val="00E64694"/>
    <w:rsid w:val="00E657B0"/>
    <w:rsid w:val="00E671FE"/>
    <w:rsid w:val="00E72E8D"/>
    <w:rsid w:val="00E925DA"/>
    <w:rsid w:val="00ED1AD0"/>
    <w:rsid w:val="00ED7E60"/>
    <w:rsid w:val="00EF3C4B"/>
    <w:rsid w:val="00F000A8"/>
    <w:rsid w:val="00F0128B"/>
    <w:rsid w:val="00F04961"/>
    <w:rsid w:val="00F06E68"/>
    <w:rsid w:val="00F208AE"/>
    <w:rsid w:val="00F20AAE"/>
    <w:rsid w:val="00F23F97"/>
    <w:rsid w:val="00F42995"/>
    <w:rsid w:val="00F5038C"/>
    <w:rsid w:val="00F8742E"/>
    <w:rsid w:val="00FC1244"/>
    <w:rsid w:val="00FF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76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4D1011"/>
    <w:pPr>
      <w:tabs>
        <w:tab w:val="left" w:pos="720"/>
      </w:tabs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D10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D1011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rsid w:val="00ED1AD0"/>
    <w:rPr>
      <w:color w:val="0000FF"/>
      <w:u w:val="single"/>
    </w:rPr>
  </w:style>
  <w:style w:type="paragraph" w:customStyle="1" w:styleId="u">
    <w:name w:val="u"/>
    <w:basedOn w:val="a"/>
    <w:uiPriority w:val="99"/>
    <w:rsid w:val="00ED1AD0"/>
    <w:pPr>
      <w:ind w:firstLine="390"/>
      <w:jc w:val="both"/>
    </w:pPr>
  </w:style>
  <w:style w:type="paragraph" w:styleId="a6">
    <w:name w:val="List Paragraph"/>
    <w:basedOn w:val="a"/>
    <w:qFormat/>
    <w:rsid w:val="001D34B3"/>
    <w:pPr>
      <w:ind w:left="720"/>
    </w:pPr>
  </w:style>
  <w:style w:type="paragraph" w:styleId="a7">
    <w:name w:val="Body Text"/>
    <w:basedOn w:val="a"/>
    <w:link w:val="a8"/>
    <w:uiPriority w:val="99"/>
    <w:rsid w:val="00114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11438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b">
    <w:name w:val="Block Text"/>
    <w:basedOn w:val="a"/>
    <w:uiPriority w:val="99"/>
    <w:rsid w:val="00114380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eastAsia="Calibri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1438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3114C"/>
    <w:rPr>
      <w:rFonts w:ascii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114380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customStyle="1" w:styleId="2">
    <w:name w:val="Знак Знак Знак Знак Знак Знак Знак2 Знак Знак"/>
    <w:basedOn w:val="a"/>
    <w:uiPriority w:val="99"/>
    <w:rsid w:val="00A84BBF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A84BBF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A95600"/>
    <w:rPr>
      <w:rFonts w:ascii="Courier New" w:hAnsi="Courier New" w:cs="Courier New"/>
      <w:sz w:val="20"/>
      <w:szCs w:val="20"/>
    </w:rPr>
  </w:style>
  <w:style w:type="character" w:styleId="af0">
    <w:name w:val="footnote reference"/>
    <w:basedOn w:val="a0"/>
    <w:uiPriority w:val="99"/>
    <w:semiHidden/>
    <w:rsid w:val="00175435"/>
    <w:rPr>
      <w:vertAlign w:val="superscript"/>
    </w:rPr>
  </w:style>
  <w:style w:type="paragraph" w:customStyle="1" w:styleId="ConsTitle">
    <w:name w:val="ConsTitle"/>
    <w:rsid w:val="00730C10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20">
    <w:name w:val="Body Text 2"/>
    <w:basedOn w:val="a"/>
    <w:link w:val="21"/>
    <w:uiPriority w:val="99"/>
    <w:unhideWhenUsed/>
    <w:rsid w:val="000C0B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C0B17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531021"/>
    <w:pPr>
      <w:spacing w:before="620"/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531021"/>
    <w:rPr>
      <w:rFonts w:ascii="Times New Roman" w:eastAsia="Times New Roman" w:hAnsi="Times New Roman"/>
      <w:b/>
      <w:sz w:val="24"/>
    </w:rPr>
  </w:style>
  <w:style w:type="paragraph" w:styleId="af3">
    <w:name w:val="Normal (Web)"/>
    <w:aliases w:val="Обычный (Web)"/>
    <w:basedOn w:val="a"/>
    <w:uiPriority w:val="34"/>
    <w:unhideWhenUsed/>
    <w:qFormat/>
    <w:rsid w:val="00F5038C"/>
    <w:pPr>
      <w:ind w:left="720"/>
      <w:contextualSpacing/>
    </w:pPr>
  </w:style>
  <w:style w:type="paragraph" w:customStyle="1" w:styleId="pj1">
    <w:name w:val="pj1"/>
    <w:basedOn w:val="a"/>
    <w:rsid w:val="00D969CA"/>
    <w:pPr>
      <w:spacing w:before="100" w:beforeAutospacing="1" w:after="100" w:afterAutospacing="1"/>
      <w:jc w:val="both"/>
    </w:pPr>
  </w:style>
  <w:style w:type="paragraph" w:customStyle="1" w:styleId="1">
    <w:name w:val="Стиль1"/>
    <w:basedOn w:val="a"/>
    <w:rsid w:val="00D72198"/>
    <w:pPr>
      <w:ind w:firstLine="720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5113">
                  <w:marLeft w:val="-4560"/>
                  <w:marRight w:val="-6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9037">
                      <w:marLeft w:val="4560"/>
                      <w:marRight w:val="624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5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28AB-5575-491A-A51B-279BEC8D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Windows User</cp:lastModifiedBy>
  <cp:revision>31</cp:revision>
  <cp:lastPrinted>2018-07-11T08:45:00Z</cp:lastPrinted>
  <dcterms:created xsi:type="dcterms:W3CDTF">2017-05-11T05:48:00Z</dcterms:created>
  <dcterms:modified xsi:type="dcterms:W3CDTF">2018-07-11T08:46:00Z</dcterms:modified>
</cp:coreProperties>
</file>