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0413" w:rsidRDefault="004C25F3" w:rsidP="00FE29C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B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r w:rsidR="00EF04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НОВОЯРКОВСКОГО СЕЛЬСОВЕТА</w:t>
      </w:r>
    </w:p>
    <w:p w:rsidR="004A2BCD" w:rsidRPr="00693BC8" w:rsidRDefault="00EF0413" w:rsidP="00FE29C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БАРАБИ</w:t>
      </w:r>
      <w:r w:rsidR="004C25F3" w:rsidRPr="00693B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НСКОГО</w:t>
      </w:r>
      <w:r w:rsidR="004A2BCD" w:rsidRPr="00693B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:rsidR="004A2BCD" w:rsidRPr="00693BC8" w:rsidRDefault="004A2BCD" w:rsidP="00FE29C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B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4A2BCD" w:rsidRPr="00693BC8" w:rsidRDefault="004A2BCD" w:rsidP="00FE29C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2BCD" w:rsidRPr="00693BC8" w:rsidRDefault="004A2BCD" w:rsidP="00FE29C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B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A2BCD" w:rsidRPr="00693BC8" w:rsidRDefault="004A2BCD" w:rsidP="00FE29C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2BCD" w:rsidRPr="00693BC8" w:rsidRDefault="004A2BCD" w:rsidP="00FE29C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B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E7C83">
        <w:rPr>
          <w:rFonts w:ascii="Times New Roman" w:eastAsia="Times New Roman" w:hAnsi="Times New Roman" w:cs="Times New Roman"/>
          <w:sz w:val="28"/>
          <w:szCs w:val="28"/>
          <w:lang w:eastAsia="ru-RU"/>
        </w:rPr>
        <w:t>17.11</w:t>
      </w:r>
      <w:r w:rsidR="00EF0413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CE7C8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F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   </w:t>
      </w:r>
      <w:r w:rsidR="00166ACA" w:rsidRPr="00693B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4C25F3" w:rsidRPr="00693B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7C83">
        <w:rPr>
          <w:rFonts w:ascii="Times New Roman" w:eastAsia="Times New Roman" w:hAnsi="Times New Roman" w:cs="Times New Roman"/>
          <w:sz w:val="28"/>
          <w:szCs w:val="28"/>
          <w:lang w:eastAsia="ru-RU"/>
        </w:rPr>
        <w:t>61/2</w:t>
      </w:r>
    </w:p>
    <w:p w:rsidR="004A2BCD" w:rsidRPr="00693BC8" w:rsidRDefault="004A2BCD" w:rsidP="00FE29C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04C6" w:rsidRPr="00693BC8" w:rsidRDefault="00E104C6" w:rsidP="00FE29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3BC8">
        <w:rPr>
          <w:rFonts w:ascii="Times New Roman" w:hAnsi="Times New Roman" w:cs="Times New Roman"/>
          <w:sz w:val="28"/>
          <w:szCs w:val="28"/>
        </w:rPr>
        <w:t xml:space="preserve">Об </w:t>
      </w:r>
      <w:r w:rsidR="00F55002" w:rsidRPr="00693BC8">
        <w:rPr>
          <w:rFonts w:ascii="Times New Roman" w:hAnsi="Times New Roman" w:cs="Times New Roman"/>
          <w:sz w:val="28"/>
          <w:szCs w:val="28"/>
        </w:rPr>
        <w:t xml:space="preserve">утверждении Положения о проведении ведомственного контроля за соблюдением трудового законодательства и иных нормативных правовых актов, содержащих нормы трудового права в подведомственных организациях </w:t>
      </w:r>
    </w:p>
    <w:p w:rsidR="00932F59" w:rsidRPr="00693BC8" w:rsidRDefault="00932F59" w:rsidP="00FE29C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104C6" w:rsidRPr="004A078D" w:rsidRDefault="00F55002" w:rsidP="00F55002">
      <w:pPr>
        <w:spacing w:after="0"/>
        <w:jc w:val="both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693BC8">
        <w:rPr>
          <w:rFonts w:ascii="Times New Roman" w:hAnsi="Times New Roman" w:cs="Times New Roman"/>
          <w:sz w:val="28"/>
          <w:szCs w:val="28"/>
        </w:rPr>
        <w:t xml:space="preserve">         В соответствии с</w:t>
      </w:r>
      <w:r w:rsidR="00FE29C7" w:rsidRPr="00693BC8">
        <w:rPr>
          <w:rFonts w:ascii="Times New Roman" w:hAnsi="Times New Roman" w:cs="Times New Roman"/>
          <w:sz w:val="28"/>
          <w:szCs w:val="28"/>
        </w:rPr>
        <w:t xml:space="preserve"> </w:t>
      </w:r>
      <w:r w:rsidRPr="00693BC8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E66F6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E66F68">
        <w:rPr>
          <w:rFonts w:ascii="Times New Roman" w:hAnsi="Times New Roman" w:cs="Times New Roman"/>
          <w:sz w:val="28"/>
          <w:szCs w:val="28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8"/>
          <w:szCs w:val="28"/>
        </w:rPr>
        <w:t xml:space="preserve"> </w:t>
      </w:r>
      <w:r w:rsidR="00E66F68" w:rsidRPr="00A84FD1">
        <w:rPr>
          <w:rFonts w:ascii="Times New Roman" w:hAnsi="Times New Roman" w:cs="Times New Roman"/>
          <w:sz w:val="28"/>
          <w:szCs w:val="28"/>
        </w:rPr>
        <w:t>района</w:t>
      </w:r>
      <w:r w:rsidRPr="00A84FD1">
        <w:rPr>
          <w:rFonts w:ascii="Times New Roman" w:hAnsi="Times New Roman" w:cs="Times New Roman"/>
          <w:sz w:val="28"/>
          <w:szCs w:val="28"/>
        </w:rPr>
        <w:t xml:space="preserve"> Новосибирской области «Об организации</w:t>
      </w:r>
      <w:r w:rsidR="00FE29C7" w:rsidRPr="00A84FD1">
        <w:rPr>
          <w:rFonts w:ascii="Times New Roman" w:hAnsi="Times New Roman" w:cs="Times New Roman"/>
          <w:sz w:val="28"/>
          <w:szCs w:val="28"/>
        </w:rPr>
        <w:t xml:space="preserve">, </w:t>
      </w:r>
      <w:r w:rsidRPr="00A84FD1">
        <w:rPr>
          <w:rFonts w:ascii="Times New Roman" w:hAnsi="Times New Roman" w:cs="Times New Roman"/>
          <w:sz w:val="28"/>
          <w:szCs w:val="28"/>
        </w:rPr>
        <w:t>работы по проведению ведомственного контроля за</w:t>
      </w:r>
      <w:r w:rsidRPr="00693BC8">
        <w:rPr>
          <w:rFonts w:ascii="Times New Roman" w:hAnsi="Times New Roman" w:cs="Times New Roman"/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 </w:t>
      </w:r>
      <w:proofErr w:type="spellStart"/>
      <w:r w:rsidR="00EF0413">
        <w:rPr>
          <w:rFonts w:ascii="Times New Roman" w:hAnsi="Times New Roman" w:cs="Times New Roman"/>
          <w:sz w:val="28"/>
          <w:szCs w:val="28"/>
        </w:rPr>
        <w:t>Новоярковского</w:t>
      </w:r>
      <w:proofErr w:type="spellEnd"/>
      <w:r w:rsidR="00EF041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F0413">
        <w:rPr>
          <w:rFonts w:ascii="Times New Roman" w:hAnsi="Times New Roman" w:cs="Times New Roman"/>
          <w:sz w:val="28"/>
          <w:szCs w:val="28"/>
        </w:rPr>
        <w:t>Барабин</w:t>
      </w:r>
      <w:r w:rsidR="00EF0413" w:rsidRPr="00693BC8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EF0413" w:rsidRPr="00693BC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693BC8">
        <w:rPr>
          <w:rFonts w:ascii="Times New Roman" w:hAnsi="Times New Roman" w:cs="Times New Roman"/>
          <w:sz w:val="28"/>
          <w:szCs w:val="28"/>
        </w:rPr>
        <w:t>Новосибирской области»</w:t>
      </w:r>
      <w:r w:rsidR="004A078D">
        <w:rPr>
          <w:rFonts w:ascii="Times New Roman" w:hAnsi="Times New Roman" w:cs="Times New Roman"/>
          <w:sz w:val="28"/>
          <w:szCs w:val="28"/>
        </w:rPr>
        <w:t xml:space="preserve"> </w:t>
      </w:r>
      <w:r w:rsidR="004A078D" w:rsidRPr="004A078D">
        <w:rPr>
          <w:rFonts w:ascii="Times New Roman" w:hAnsi="Times New Roman" w:cs="Times New Roman"/>
          <w:b/>
          <w:spacing w:val="20"/>
          <w:sz w:val="28"/>
          <w:szCs w:val="28"/>
        </w:rPr>
        <w:t>постановляет:</w:t>
      </w:r>
    </w:p>
    <w:p w:rsidR="00E104C6" w:rsidRPr="00693BC8" w:rsidRDefault="00F55002" w:rsidP="00FE29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BC8">
        <w:rPr>
          <w:rFonts w:ascii="Times New Roman" w:hAnsi="Times New Roman" w:cs="Times New Roman"/>
          <w:sz w:val="28"/>
          <w:szCs w:val="28"/>
        </w:rPr>
        <w:t>1</w:t>
      </w:r>
      <w:r w:rsidR="00E104C6" w:rsidRPr="00693BC8">
        <w:rPr>
          <w:rFonts w:ascii="Times New Roman" w:hAnsi="Times New Roman" w:cs="Times New Roman"/>
          <w:sz w:val="28"/>
          <w:szCs w:val="28"/>
        </w:rPr>
        <w:t>. Утвердить Положение о проведении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</w:t>
      </w:r>
      <w:r w:rsidR="009C4C5D" w:rsidRPr="00693BC8">
        <w:rPr>
          <w:rFonts w:ascii="Times New Roman" w:hAnsi="Times New Roman" w:cs="Times New Roman"/>
          <w:sz w:val="28"/>
          <w:szCs w:val="28"/>
        </w:rPr>
        <w:t>,</w:t>
      </w:r>
      <w:r w:rsidR="00E104C6" w:rsidRPr="00693BC8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124C7E" w:rsidRPr="00693BC8" w:rsidRDefault="00605A99" w:rsidP="00EF04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3BC8">
        <w:rPr>
          <w:rFonts w:ascii="Times New Roman" w:hAnsi="Times New Roman" w:cs="Times New Roman"/>
          <w:sz w:val="28"/>
          <w:szCs w:val="28"/>
        </w:rPr>
        <w:t>2</w:t>
      </w:r>
      <w:r w:rsidR="00E104C6" w:rsidRPr="00693BC8">
        <w:rPr>
          <w:rFonts w:ascii="Times New Roman" w:hAnsi="Times New Roman" w:cs="Times New Roman"/>
          <w:sz w:val="28"/>
          <w:szCs w:val="28"/>
        </w:rPr>
        <w:t xml:space="preserve">. Постановление подлежит размещению на </w:t>
      </w:r>
      <w:r w:rsidR="008451EB" w:rsidRPr="00693BC8"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="00E104C6" w:rsidRPr="00693BC8">
        <w:rPr>
          <w:rFonts w:ascii="Times New Roman" w:hAnsi="Times New Roman" w:cs="Times New Roman"/>
          <w:sz w:val="28"/>
          <w:szCs w:val="28"/>
        </w:rPr>
        <w:t xml:space="preserve">интернет-сайте </w:t>
      </w:r>
      <w:r w:rsidR="008451EB" w:rsidRPr="00693BC8">
        <w:rPr>
          <w:rFonts w:ascii="Times New Roman" w:hAnsi="Times New Roman" w:cs="Times New Roman"/>
          <w:sz w:val="28"/>
          <w:szCs w:val="28"/>
        </w:rPr>
        <w:t>а</w:t>
      </w:r>
      <w:r w:rsidR="00E104C6" w:rsidRPr="00693BC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EF0413">
        <w:rPr>
          <w:rFonts w:ascii="Times New Roman" w:hAnsi="Times New Roman" w:cs="Times New Roman"/>
          <w:sz w:val="28"/>
          <w:szCs w:val="28"/>
        </w:rPr>
        <w:t>Новоярковского</w:t>
      </w:r>
      <w:proofErr w:type="spellEnd"/>
      <w:r w:rsidR="00EF041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F0413">
        <w:rPr>
          <w:rFonts w:ascii="Times New Roman" w:hAnsi="Times New Roman" w:cs="Times New Roman"/>
          <w:sz w:val="28"/>
          <w:szCs w:val="28"/>
        </w:rPr>
        <w:t>Барабин</w:t>
      </w:r>
      <w:r w:rsidR="00EF0413" w:rsidRPr="00693BC8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EF0413" w:rsidRPr="00693BC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451EB" w:rsidRPr="00693BC8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F55002" w:rsidRPr="00693BC8">
        <w:rPr>
          <w:rFonts w:ascii="Times New Roman" w:hAnsi="Times New Roman" w:cs="Times New Roman"/>
          <w:sz w:val="28"/>
          <w:szCs w:val="28"/>
        </w:rPr>
        <w:t>.</w:t>
      </w:r>
      <w:r w:rsidR="00124C7E" w:rsidRPr="00693B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0EAD" w:rsidRPr="00693BC8" w:rsidRDefault="00605A99" w:rsidP="00FE29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BC8">
        <w:rPr>
          <w:rFonts w:ascii="Times New Roman" w:hAnsi="Times New Roman" w:cs="Times New Roman"/>
          <w:sz w:val="28"/>
          <w:szCs w:val="28"/>
        </w:rPr>
        <w:t>3</w:t>
      </w:r>
      <w:r w:rsidR="00E104C6" w:rsidRPr="00693BC8">
        <w:rPr>
          <w:rFonts w:ascii="Times New Roman" w:hAnsi="Times New Roman" w:cs="Times New Roman"/>
          <w:sz w:val="28"/>
          <w:szCs w:val="28"/>
        </w:rPr>
        <w:t xml:space="preserve">. Контроль за </w:t>
      </w:r>
      <w:r w:rsidR="002D7464" w:rsidRPr="00693BC8">
        <w:rPr>
          <w:rFonts w:ascii="Times New Roman" w:hAnsi="Times New Roman" w:cs="Times New Roman"/>
          <w:sz w:val="28"/>
          <w:szCs w:val="28"/>
        </w:rPr>
        <w:t>испо</w:t>
      </w:r>
      <w:r w:rsidR="00E104C6" w:rsidRPr="00693BC8">
        <w:rPr>
          <w:rFonts w:ascii="Times New Roman" w:hAnsi="Times New Roman" w:cs="Times New Roman"/>
          <w:sz w:val="28"/>
          <w:szCs w:val="28"/>
        </w:rPr>
        <w:t xml:space="preserve">лнением постановления </w:t>
      </w:r>
      <w:r w:rsidR="00F55002" w:rsidRPr="00693BC8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FA0EAD" w:rsidRDefault="00FA0EAD" w:rsidP="00FE29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3BC8" w:rsidRPr="00693BC8" w:rsidRDefault="00693BC8" w:rsidP="00FE29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0413" w:rsidRDefault="00EF0413" w:rsidP="00FE29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55002" w:rsidRPr="00693BC8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Новоярковского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55002" w:rsidRPr="00693BC8" w:rsidRDefault="00EF0413" w:rsidP="00FE29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Барабин</w:t>
      </w:r>
      <w:r w:rsidR="00F55002" w:rsidRPr="00693BC8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2D7464" w:rsidRPr="00693BC8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326C17" w:rsidRPr="00693BC8" w:rsidRDefault="00F55002" w:rsidP="00FE29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3BC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</w:t>
      </w:r>
      <w:r w:rsidR="00605A99" w:rsidRPr="00693BC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693BC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EF0413">
        <w:rPr>
          <w:rFonts w:ascii="Times New Roman" w:hAnsi="Times New Roman" w:cs="Times New Roman"/>
          <w:sz w:val="28"/>
          <w:szCs w:val="28"/>
        </w:rPr>
        <w:t>В.Г.Бондаренко</w:t>
      </w:r>
      <w:r w:rsidR="002D7464" w:rsidRPr="00693BC8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 w:rsidR="002D7464" w:rsidRPr="00693BC8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 w:rsidR="00326C17" w:rsidRPr="00693BC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D7464" w:rsidRPr="00693BC8">
        <w:rPr>
          <w:rFonts w:ascii="Times New Roman" w:hAnsi="Times New Roman" w:cs="Times New Roman"/>
          <w:sz w:val="28"/>
          <w:szCs w:val="28"/>
        </w:rPr>
        <w:t xml:space="preserve">  </w:t>
      </w:r>
      <w:r w:rsidR="00FA0EAD" w:rsidRPr="00693BC8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FA0EAD" w:rsidRPr="00693BC8" w:rsidRDefault="00FA0EAD" w:rsidP="00FE29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A0EAD" w:rsidRPr="00F55002" w:rsidRDefault="00FA0EAD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A0EAD" w:rsidRPr="00F55002" w:rsidRDefault="00FA0EAD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A0EAD" w:rsidRPr="00F55002" w:rsidRDefault="00FA0EAD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A078D" w:rsidRDefault="004A078D" w:rsidP="00FE29C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6"/>
        <w:tblW w:w="10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4"/>
        <w:gridCol w:w="5005"/>
      </w:tblGrid>
      <w:tr w:rsidR="00F55002" w:rsidRPr="00F55002" w:rsidTr="00605A99">
        <w:tc>
          <w:tcPr>
            <w:tcW w:w="5954" w:type="dxa"/>
          </w:tcPr>
          <w:p w:rsidR="00FA0EAD" w:rsidRPr="00F55002" w:rsidRDefault="00FA0EAD" w:rsidP="00FE29C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005" w:type="dxa"/>
          </w:tcPr>
          <w:p w:rsidR="00EF0413" w:rsidRDefault="00EF0413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F0413" w:rsidRDefault="00EF0413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F0413" w:rsidRDefault="00EF0413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F0413" w:rsidRDefault="00EF0413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F0413" w:rsidRDefault="00EF0413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A0EAD" w:rsidRPr="00F55002" w:rsidRDefault="00FA0EAD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Приложение</w:t>
            </w:r>
          </w:p>
          <w:p w:rsidR="00F55002" w:rsidRPr="00F55002" w:rsidRDefault="002719EA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 постановлению </w:t>
            </w:r>
            <w:r w:rsidR="00F55002"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администрации </w:t>
            </w:r>
          </w:p>
          <w:p w:rsidR="00E66F68" w:rsidRDefault="00E66F68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Новоярковского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сельсовета</w:t>
            </w:r>
          </w:p>
          <w:p w:rsidR="00F55002" w:rsidRPr="00F55002" w:rsidRDefault="00E66F68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Бараби</w:t>
            </w:r>
            <w:r w:rsidR="00F55002"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нского</w:t>
            </w:r>
            <w:proofErr w:type="spellEnd"/>
            <w:r w:rsidR="00FA0EAD"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района</w:t>
            </w:r>
            <w:r w:rsidR="00F55002"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F55002" w:rsidRPr="00F55002" w:rsidRDefault="00F55002" w:rsidP="00F5500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Новосибирской области</w:t>
            </w:r>
            <w:r w:rsidR="00FA0EAD" w:rsidRPr="00F550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FA0EAD" w:rsidRPr="00F55002" w:rsidRDefault="002719EA" w:rsidP="00E66F6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  </w:t>
            </w:r>
            <w:r w:rsidR="00A84F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17.11</w:t>
            </w:r>
            <w:bookmarkStart w:id="0" w:name="_GoBack"/>
            <w:bookmarkEnd w:id="0"/>
            <w:r w:rsidR="00E66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.2023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№ </w:t>
            </w:r>
            <w:r w:rsidR="00A84F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61/2</w:t>
            </w:r>
          </w:p>
        </w:tc>
      </w:tr>
    </w:tbl>
    <w:p w:rsidR="00FA0EAD" w:rsidRPr="00F55002" w:rsidRDefault="00FA0EAD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932F59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1849BA" w:rsidRDefault="00E104C6" w:rsidP="00FE29C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9BA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E104C6" w:rsidRPr="001849BA" w:rsidRDefault="00E104C6" w:rsidP="00FE29C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9BA">
        <w:rPr>
          <w:rFonts w:ascii="Times New Roman" w:hAnsi="Times New Roman" w:cs="Times New Roman"/>
          <w:b/>
          <w:sz w:val="24"/>
          <w:szCs w:val="24"/>
        </w:rPr>
        <w:t>о проведении ведомственного контроля за соблюдением трудового законодательства и иных нормативных правовых</w:t>
      </w:r>
      <w:r w:rsidR="00FA0EAD" w:rsidRPr="001849B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49BA">
        <w:rPr>
          <w:rFonts w:ascii="Times New Roman" w:hAnsi="Times New Roman" w:cs="Times New Roman"/>
          <w:b/>
          <w:sz w:val="24"/>
          <w:szCs w:val="24"/>
        </w:rPr>
        <w:t>актов, содержащих нормы трудового права, в подведомственных</w:t>
      </w:r>
      <w:r w:rsidR="00AA60CF" w:rsidRPr="001849B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49BA">
        <w:rPr>
          <w:rFonts w:ascii="Times New Roman" w:hAnsi="Times New Roman" w:cs="Times New Roman"/>
          <w:b/>
          <w:sz w:val="24"/>
          <w:szCs w:val="24"/>
        </w:rPr>
        <w:t xml:space="preserve">организациях </w:t>
      </w:r>
    </w:p>
    <w:p w:rsidR="00F94C00" w:rsidRPr="00F55002" w:rsidRDefault="00F94C00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I. Общие положения</w:t>
      </w:r>
    </w:p>
    <w:p w:rsidR="00D54E1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порядок и условия проведения проверок по ведомственному контролю за соблюдением трудового законодательства и иных нормативных правовых актов, содержащих нормы трудового права, </w:t>
      </w:r>
      <w:r w:rsidR="00A77355">
        <w:rPr>
          <w:rFonts w:ascii="Times New Roman" w:hAnsi="Times New Roman" w:cs="Times New Roman"/>
          <w:sz w:val="24"/>
          <w:szCs w:val="24"/>
        </w:rPr>
        <w:t xml:space="preserve">в </w:t>
      </w:r>
      <w:r w:rsidR="004A2E8E">
        <w:rPr>
          <w:rFonts w:ascii="Times New Roman" w:hAnsi="Times New Roman" w:cs="Times New Roman"/>
          <w:sz w:val="24"/>
          <w:szCs w:val="24"/>
        </w:rPr>
        <w:t>о</w:t>
      </w:r>
      <w:r w:rsidRPr="00F55002">
        <w:rPr>
          <w:rFonts w:ascii="Times New Roman" w:hAnsi="Times New Roman" w:cs="Times New Roman"/>
          <w:sz w:val="24"/>
          <w:szCs w:val="24"/>
        </w:rPr>
        <w:t>рганизациях</w:t>
      </w:r>
      <w:r w:rsidR="004A2E8E">
        <w:rPr>
          <w:rFonts w:ascii="Times New Roman" w:hAnsi="Times New Roman" w:cs="Times New Roman"/>
          <w:sz w:val="24"/>
          <w:szCs w:val="24"/>
        </w:rPr>
        <w:t xml:space="preserve">, подведомственных </w:t>
      </w:r>
      <w:r w:rsidR="00E66F6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4A2E8E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D54E12">
        <w:rPr>
          <w:rFonts w:ascii="Times New Roman" w:hAnsi="Times New Roman" w:cs="Times New Roman"/>
          <w:sz w:val="24"/>
          <w:szCs w:val="24"/>
        </w:rPr>
        <w:t xml:space="preserve"> (далее по тексту – подведомственные организации)</w:t>
      </w:r>
      <w:r w:rsidRPr="00F55002">
        <w:rPr>
          <w:rFonts w:ascii="Times New Roman" w:hAnsi="Times New Roman" w:cs="Times New Roman"/>
          <w:sz w:val="24"/>
          <w:szCs w:val="24"/>
        </w:rPr>
        <w:t>.</w:t>
      </w:r>
      <w:r w:rsidR="00D54E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04C6" w:rsidRPr="00F55002" w:rsidRDefault="00D54E12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Обязанности по осуществлению плановых и внеплановых проверок за соблюдением трудового законодательства и иных нормативных правовых актов, содержащих нормы трудового права в подведомственных организациях возложены на отдел финансового контроля </w:t>
      </w:r>
      <w:r w:rsidR="00E66F6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Новосибирской области (далее по тексту –</w:t>
      </w:r>
      <w:r w:rsidR="00D46DC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рган</w:t>
      </w:r>
      <w:r w:rsidR="00D46DC6">
        <w:rPr>
          <w:rFonts w:ascii="Times New Roman" w:hAnsi="Times New Roman" w:cs="Times New Roman"/>
          <w:sz w:val="24"/>
          <w:szCs w:val="24"/>
        </w:rPr>
        <w:t>, осуществляемый ведомственный контроль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E104C6" w:rsidRPr="00F55002" w:rsidRDefault="00D54E12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104C6" w:rsidRPr="00F55002">
        <w:rPr>
          <w:rFonts w:ascii="Times New Roman" w:hAnsi="Times New Roman" w:cs="Times New Roman"/>
          <w:sz w:val="24"/>
          <w:szCs w:val="24"/>
        </w:rPr>
        <w:t>. Пр</w:t>
      </w:r>
      <w:r w:rsidR="00477783">
        <w:rPr>
          <w:rFonts w:ascii="Times New Roman" w:hAnsi="Times New Roman" w:cs="Times New Roman"/>
          <w:sz w:val="24"/>
          <w:szCs w:val="24"/>
        </w:rPr>
        <w:t>и проведении проверки должностные лица, уполномоченные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 на проведение мероприятий по контролю (далее - уполномоченное</w:t>
      </w:r>
      <w:r w:rsidR="00477783">
        <w:rPr>
          <w:rFonts w:ascii="Times New Roman" w:hAnsi="Times New Roman" w:cs="Times New Roman"/>
          <w:sz w:val="24"/>
          <w:szCs w:val="24"/>
        </w:rPr>
        <w:t xml:space="preserve"> должностное лицо), руководствую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тся Конституцией Российской Федерации, Трудовым кодексом Российской Федерации, федеральным и областным законодательством, содержащими нормы трудового права, нормативными правовыми актами </w:t>
      </w:r>
      <w:r w:rsidR="00E66F6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0A4ED9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 района, настоящим положением.</w:t>
      </w:r>
    </w:p>
    <w:p w:rsidR="001163B6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D418E" w:rsidRPr="00F55002" w:rsidRDefault="005D418E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II. Основание проведения и порядок организации осуществления</w:t>
      </w:r>
    </w:p>
    <w:p w:rsidR="00E104C6" w:rsidRPr="00F55002" w:rsidRDefault="00E104C6" w:rsidP="00FE29C7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ведомственного контроля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1. При осуществлении ведомственного контроля проводятся плановые и внеплановые проверки.</w:t>
      </w:r>
    </w:p>
    <w:p w:rsidR="001163B6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1163B6" w:rsidRPr="00F55002">
        <w:rPr>
          <w:rFonts w:ascii="Times New Roman" w:hAnsi="Times New Roman" w:cs="Times New Roman"/>
          <w:sz w:val="24"/>
          <w:szCs w:val="24"/>
        </w:rPr>
        <w:t>2.</w:t>
      </w:r>
      <w:r w:rsidR="00AA60CF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="001163B6" w:rsidRPr="00F55002">
        <w:rPr>
          <w:rFonts w:ascii="Times New Roman" w:hAnsi="Times New Roman" w:cs="Times New Roman"/>
          <w:sz w:val="24"/>
          <w:szCs w:val="24"/>
        </w:rPr>
        <w:t>Предметом проведения плановой проверки является соблюдение подведомственными организациями при осуществлении их деятельности трудового законодательства и иных нормативных правовых актов, содержащих нормы трудового права, в том числе по вопросам заключения и прекращения (расторжения) трудового договора, оплаты труда, рабочего времени и времени отдыха, гарантий и компенсаций, предоставляемых работникам, охраны труда.</w:t>
      </w:r>
    </w:p>
    <w:p w:rsidR="001163B6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1163B6" w:rsidRPr="00F55002">
        <w:rPr>
          <w:rFonts w:ascii="Times New Roman" w:hAnsi="Times New Roman" w:cs="Times New Roman"/>
          <w:sz w:val="24"/>
          <w:szCs w:val="24"/>
        </w:rPr>
        <w:t>3. Плановые проверки проводятся не чаще чем один раз в год.</w:t>
      </w:r>
    </w:p>
    <w:p w:rsidR="001163B6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1163B6" w:rsidRPr="00F55002">
        <w:rPr>
          <w:rFonts w:ascii="Times New Roman" w:hAnsi="Times New Roman" w:cs="Times New Roman"/>
          <w:sz w:val="24"/>
          <w:szCs w:val="24"/>
        </w:rPr>
        <w:t>4. Плановые проверки проводятся на основании разраб</w:t>
      </w:r>
      <w:r w:rsidR="003D4BCA">
        <w:rPr>
          <w:rFonts w:ascii="Times New Roman" w:hAnsi="Times New Roman" w:cs="Times New Roman"/>
          <w:sz w:val="24"/>
          <w:szCs w:val="24"/>
        </w:rPr>
        <w:t>отанного ежегодного плана</w:t>
      </w:r>
      <w:r w:rsidR="001163B6" w:rsidRPr="00F55002">
        <w:rPr>
          <w:rFonts w:ascii="Times New Roman" w:hAnsi="Times New Roman" w:cs="Times New Roman"/>
          <w:sz w:val="24"/>
          <w:szCs w:val="24"/>
        </w:rPr>
        <w:t xml:space="preserve"> проведения проверок.</w:t>
      </w:r>
    </w:p>
    <w:p w:rsidR="001163B6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1163B6" w:rsidRPr="00F55002">
        <w:rPr>
          <w:rFonts w:ascii="Times New Roman" w:hAnsi="Times New Roman" w:cs="Times New Roman"/>
          <w:sz w:val="24"/>
          <w:szCs w:val="24"/>
        </w:rPr>
        <w:t xml:space="preserve">Ежегодный план проведения проверок утверждается </w:t>
      </w:r>
      <w:r w:rsidR="00857813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66F6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857813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1163B6" w:rsidRPr="00F55002">
        <w:rPr>
          <w:rFonts w:ascii="Times New Roman" w:hAnsi="Times New Roman" w:cs="Times New Roman"/>
          <w:sz w:val="24"/>
          <w:szCs w:val="24"/>
        </w:rPr>
        <w:t xml:space="preserve"> в срок до 10 декабря года, предшествующего году проведения плановых проверок.</w:t>
      </w:r>
    </w:p>
    <w:p w:rsidR="001163B6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1163B6" w:rsidRPr="00F55002">
        <w:rPr>
          <w:rFonts w:ascii="Times New Roman" w:hAnsi="Times New Roman" w:cs="Times New Roman"/>
          <w:sz w:val="24"/>
          <w:szCs w:val="24"/>
        </w:rPr>
        <w:t xml:space="preserve">Ежегодный план проведения проверок в течение 10 рабочих дней после его утверждения размещается на официальном сайте </w:t>
      </w:r>
      <w:r w:rsidR="00E66F6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162A06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1163B6" w:rsidRPr="00F55002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"Интернет".</w:t>
      </w:r>
    </w:p>
    <w:p w:rsidR="001163B6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1163B6" w:rsidRPr="00F55002">
        <w:rPr>
          <w:rFonts w:ascii="Times New Roman" w:hAnsi="Times New Roman" w:cs="Times New Roman"/>
          <w:sz w:val="24"/>
          <w:szCs w:val="24"/>
        </w:rPr>
        <w:t>5. В ежегодном плане проведения проверок указываются следующие сведения: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1) наименование и место нахождения подведомственных организаций, деятельность которых подлежит плановой проверке;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2) цель и основание проведения плановой проверки;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3) дата начала проведения плановой проверки.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6. Основанием для включения плановой проверки в ежегодный план проведения проверок является истечение одного года со дня: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1) государственной регистрации подведомственной организации;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2) окончания проведения последней плановой проверки подведомственной организации.</w:t>
      </w:r>
    </w:p>
    <w:p w:rsidR="001163B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7. В случае если в отношении подведомственной организации в текущем году была проведена плановая проверка в рамках федерального государственного надзора за соблюдением трудового законодательства и иных нормативных правовых актов, содержащих нормы трудового права, плановая проверка подведомственной организации подлежит переносу на год, следующий за текущим.</w:t>
      </w:r>
    </w:p>
    <w:p w:rsidR="00E104C6" w:rsidRPr="00F55002" w:rsidRDefault="001163B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8</w:t>
      </w:r>
      <w:r w:rsidR="00E104C6" w:rsidRPr="00F55002">
        <w:rPr>
          <w:rFonts w:ascii="Times New Roman" w:hAnsi="Times New Roman" w:cs="Times New Roman"/>
          <w:sz w:val="24"/>
          <w:szCs w:val="24"/>
        </w:rPr>
        <w:t>. При проведении плановой проверки определяется соблюдение подведомственной организацией норм Трудовым кодексом Российской Федерации, федерального и областного законодательства в сфере труда и иных нормативных правовых актов, содержащих нормы трудового права, в том числе отраслевых нормативных правовых актов и соглашений.</w:t>
      </w:r>
    </w:p>
    <w:p w:rsidR="00E104C6" w:rsidRPr="00F55002" w:rsidRDefault="005F703A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9</w:t>
      </w:r>
      <w:r w:rsidR="00E104C6" w:rsidRPr="00F55002">
        <w:rPr>
          <w:rFonts w:ascii="Times New Roman" w:hAnsi="Times New Roman" w:cs="Times New Roman"/>
          <w:sz w:val="24"/>
          <w:szCs w:val="24"/>
        </w:rPr>
        <w:t>. Основным направлением ведомственного контроля при проведении плановой проверки является рассмотрение следующих вопросов: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социального партнерства в сфере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трудового договора;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рабочего времени;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времени отдыха;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оплаты и нормирования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соблюдения гарантий и компенсаций, предоставляемых работникам;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трудового распорядка и дисциплины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профессиональной подготовки, переподготовки и повышения квалификации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охраны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материальной ответственности сторон трудового договора;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особенности регулирования труда отдельных категорий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рассмотрения и разрешения индивидуальных и коллективных трудовых споров;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проведения аттестации работников.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Перечень правовых и локальных нормативных актов, документов, запрашиваемых при проведении мероприятий по контролю в подведомственных организациях, установлен в приложении № 1 к положению.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Перечисленные выше направления ведомственного контроля и перечень нормативных правовых актов, документов, запрашиваемых при проведении плановой проверки, не являются исчерпывающими и корректируются в зависимости от отраслевой принадлежности подведомственной организации.</w:t>
      </w:r>
    </w:p>
    <w:p w:rsidR="005F1FE7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116B3D" w:rsidRPr="00F55002">
        <w:rPr>
          <w:rFonts w:ascii="Times New Roman" w:hAnsi="Times New Roman" w:cs="Times New Roman"/>
          <w:sz w:val="24"/>
          <w:szCs w:val="24"/>
        </w:rPr>
        <w:t>10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. </w:t>
      </w:r>
      <w:r w:rsidR="005F1FE7" w:rsidRPr="00F55002">
        <w:rPr>
          <w:rFonts w:ascii="Times New Roman" w:hAnsi="Times New Roman" w:cs="Times New Roman"/>
          <w:sz w:val="24"/>
          <w:szCs w:val="24"/>
        </w:rPr>
        <w:t xml:space="preserve"> Основаниями для проведения внеплановой проверки являются:</w:t>
      </w:r>
    </w:p>
    <w:p w:rsidR="005F1FE7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"/>
      <w:bookmarkEnd w:id="1"/>
      <w:r w:rsidRPr="00F55002">
        <w:rPr>
          <w:rFonts w:ascii="Times New Roman" w:hAnsi="Times New Roman" w:cs="Times New Roman"/>
          <w:sz w:val="24"/>
          <w:szCs w:val="24"/>
        </w:rPr>
        <w:tab/>
      </w:r>
      <w:r w:rsidR="005F1FE7" w:rsidRPr="00F55002">
        <w:rPr>
          <w:rFonts w:ascii="Times New Roman" w:hAnsi="Times New Roman" w:cs="Times New Roman"/>
          <w:sz w:val="24"/>
          <w:szCs w:val="24"/>
        </w:rPr>
        <w:t>1) поступление в уполномоченный орган информации от граждан, организаций, органов государственной власти, органов местного самоуправления, профессиональных союзов, средств массовой информации о нарушениях в подведомственных организациях трудового законодательства и иных нормативных правовых актов, содержащих нормы трудового права;</w:t>
      </w:r>
    </w:p>
    <w:p w:rsidR="005F1FE7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"/>
      <w:bookmarkEnd w:id="2"/>
      <w:r w:rsidRPr="00F55002">
        <w:rPr>
          <w:rFonts w:ascii="Times New Roman" w:hAnsi="Times New Roman" w:cs="Times New Roman"/>
          <w:sz w:val="24"/>
          <w:szCs w:val="24"/>
        </w:rPr>
        <w:tab/>
      </w:r>
      <w:r w:rsidR="005F1FE7" w:rsidRPr="00F55002">
        <w:rPr>
          <w:rFonts w:ascii="Times New Roman" w:hAnsi="Times New Roman" w:cs="Times New Roman"/>
          <w:sz w:val="24"/>
          <w:szCs w:val="24"/>
        </w:rPr>
        <w:t>2) непредставление подведомственной организацией в уполномоченный орган в установленный в акте проверки срок отчета об устранении нарушений трудового законодательства и иных нормативных правовых актов, содержащих нормы трудового права, и копий документов и материалов, подтверждающих устранение нарушений.</w:t>
      </w:r>
    </w:p>
    <w:p w:rsidR="005F1FE7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5F1FE7" w:rsidRPr="00F55002">
        <w:rPr>
          <w:rFonts w:ascii="Times New Roman" w:hAnsi="Times New Roman" w:cs="Times New Roman"/>
          <w:sz w:val="24"/>
          <w:szCs w:val="24"/>
        </w:rPr>
        <w:t>10. Внеплановая проверка назначается:</w:t>
      </w:r>
    </w:p>
    <w:p w:rsidR="005F1FE7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5F1FE7" w:rsidRPr="00F55002">
        <w:rPr>
          <w:rFonts w:ascii="Times New Roman" w:hAnsi="Times New Roman" w:cs="Times New Roman"/>
          <w:sz w:val="24"/>
          <w:szCs w:val="24"/>
        </w:rPr>
        <w:t xml:space="preserve">1) по основанию, указанному в </w:t>
      </w:r>
      <w:hyperlink w:anchor="P1" w:history="1">
        <w:r w:rsidR="005F1FE7" w:rsidRPr="00F55002">
          <w:rPr>
            <w:rFonts w:ascii="Times New Roman" w:hAnsi="Times New Roman" w:cs="Times New Roman"/>
            <w:sz w:val="24"/>
            <w:szCs w:val="24"/>
          </w:rPr>
          <w:t xml:space="preserve">пункте 1 части </w:t>
        </w:r>
      </w:hyperlink>
      <w:r w:rsidR="005F1FE7" w:rsidRPr="00F55002">
        <w:rPr>
          <w:rFonts w:ascii="Times New Roman" w:hAnsi="Times New Roman" w:cs="Times New Roman"/>
          <w:sz w:val="24"/>
          <w:szCs w:val="24"/>
        </w:rPr>
        <w:t>10 настоящего положения, в течение 30 дней со дня поступления информации в случае получения в ходе ее рассмотрения достаточных данных о нарушениях в подведомственных организациях трудового законодательства и иных нормативных правовых актов, содержащих нормы трудового права;</w:t>
      </w:r>
    </w:p>
    <w:p w:rsidR="005F1FE7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5F1FE7" w:rsidRPr="00F55002">
        <w:rPr>
          <w:rFonts w:ascii="Times New Roman" w:hAnsi="Times New Roman" w:cs="Times New Roman"/>
          <w:sz w:val="24"/>
          <w:szCs w:val="24"/>
        </w:rPr>
        <w:t xml:space="preserve">2) по основанию, указанному в </w:t>
      </w:r>
      <w:hyperlink w:anchor="P2" w:history="1">
        <w:r w:rsidR="005F1FE7" w:rsidRPr="00F55002">
          <w:rPr>
            <w:rFonts w:ascii="Times New Roman" w:hAnsi="Times New Roman" w:cs="Times New Roman"/>
            <w:sz w:val="24"/>
            <w:szCs w:val="24"/>
          </w:rPr>
          <w:t xml:space="preserve">пункте 2 части </w:t>
        </w:r>
      </w:hyperlink>
      <w:r w:rsidR="005F1FE7" w:rsidRPr="00F55002">
        <w:rPr>
          <w:rFonts w:ascii="Times New Roman" w:hAnsi="Times New Roman" w:cs="Times New Roman"/>
          <w:sz w:val="24"/>
          <w:szCs w:val="24"/>
        </w:rPr>
        <w:t>10 настоящего положения, в течение 10 рабочих дней со дня истечения установленного в акте проверки срока представления отчета об устранении нарушений трудового законодательства и иных нормативных правовых актов, содержащих нормы трудового права.</w:t>
      </w:r>
    </w:p>
    <w:p w:rsidR="005F1FE7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5F1FE7" w:rsidRPr="00F55002">
        <w:rPr>
          <w:rFonts w:ascii="Times New Roman" w:hAnsi="Times New Roman" w:cs="Times New Roman"/>
          <w:sz w:val="24"/>
          <w:szCs w:val="24"/>
        </w:rPr>
        <w:t>11. Плановая и внеплановая проверки проводятся в форме документарной и (или) выездной проверки</w:t>
      </w:r>
      <w:r w:rsidR="009B2479" w:rsidRPr="00F55002">
        <w:rPr>
          <w:rFonts w:ascii="Times New Roman" w:hAnsi="Times New Roman" w:cs="Times New Roman"/>
          <w:sz w:val="24"/>
          <w:szCs w:val="24"/>
        </w:rPr>
        <w:t>.</w:t>
      </w:r>
      <w:r w:rsidR="005F1FE7" w:rsidRPr="00F550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2479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B2479" w:rsidRPr="00F55002">
        <w:rPr>
          <w:rFonts w:ascii="Times New Roman" w:hAnsi="Times New Roman" w:cs="Times New Roman"/>
          <w:sz w:val="24"/>
          <w:szCs w:val="24"/>
        </w:rPr>
        <w:t>1</w:t>
      </w:r>
      <w:r w:rsidR="00DD0980" w:rsidRPr="00F55002">
        <w:rPr>
          <w:rFonts w:ascii="Times New Roman" w:hAnsi="Times New Roman" w:cs="Times New Roman"/>
          <w:sz w:val="24"/>
          <w:szCs w:val="24"/>
        </w:rPr>
        <w:t>2</w:t>
      </w:r>
      <w:r w:rsidR="009B2479" w:rsidRPr="00F55002">
        <w:rPr>
          <w:rFonts w:ascii="Times New Roman" w:hAnsi="Times New Roman" w:cs="Times New Roman"/>
          <w:sz w:val="24"/>
          <w:szCs w:val="24"/>
        </w:rPr>
        <w:t>. Предметом документарной проверки являются сведения, содержащиеся в документах подведомственных организаций, устанавливающих организационно-правовую форму этих организаций, их права и обязанности, документы, используемые при осуществлении их деятельности и связанные с исполнением ими обязательных требований трудового законодательства, иных нормативных правовых актов, содержащих нормы трудового права, исполнением предписаний и постановлений органов государственного контроля (надзора), органов муниципального контроля об устранении выявленных нарушений трудового законодательства и иных нормативных правовых актов, содержащих нормы трудового права.</w:t>
      </w:r>
    </w:p>
    <w:p w:rsidR="009B2479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DD0980" w:rsidRPr="00F55002">
        <w:rPr>
          <w:rFonts w:ascii="Times New Roman" w:hAnsi="Times New Roman" w:cs="Times New Roman"/>
          <w:sz w:val="24"/>
          <w:szCs w:val="24"/>
        </w:rPr>
        <w:t>13</w:t>
      </w:r>
      <w:r w:rsidR="009B2479" w:rsidRPr="00F55002">
        <w:rPr>
          <w:rFonts w:ascii="Times New Roman" w:hAnsi="Times New Roman" w:cs="Times New Roman"/>
          <w:sz w:val="24"/>
          <w:szCs w:val="24"/>
        </w:rPr>
        <w:t>. В процессе документарной проверки рассматриваются документы подведомственной организации, представленные в виде оригиналов либо копий, заверенных печатью (при наличии печати) и подписью руководителя или иного уполномоченного представителя подведомственной организации, в соответствии с перечнем документов, представление которых подведомственной организацией необходимо для достижения целей и задач проведения проверки.</w:t>
      </w:r>
    </w:p>
    <w:p w:rsidR="009B2479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B2479" w:rsidRPr="00F55002">
        <w:rPr>
          <w:rFonts w:ascii="Times New Roman" w:hAnsi="Times New Roman" w:cs="Times New Roman"/>
          <w:sz w:val="24"/>
          <w:szCs w:val="24"/>
        </w:rPr>
        <w:t xml:space="preserve">Документы, необходимые для достижения целей и задач проведения проверки, должны быть представлены в уполномоченный орган в течение пяти рабочих дней со дня получения копии </w:t>
      </w:r>
      <w:r w:rsidR="00DD0980" w:rsidRPr="00F55002">
        <w:rPr>
          <w:rFonts w:ascii="Times New Roman" w:hAnsi="Times New Roman" w:cs="Times New Roman"/>
          <w:sz w:val="24"/>
          <w:szCs w:val="24"/>
        </w:rPr>
        <w:t>распоряжения</w:t>
      </w:r>
      <w:r w:rsidR="009B2479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="00DD0980" w:rsidRPr="00F55002"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9B2479" w:rsidRPr="00F55002">
        <w:rPr>
          <w:rFonts w:ascii="Times New Roman" w:hAnsi="Times New Roman" w:cs="Times New Roman"/>
          <w:sz w:val="24"/>
          <w:szCs w:val="24"/>
        </w:rPr>
        <w:t>уполномоченного органа о проведении проверки.</w:t>
      </w:r>
    </w:p>
    <w:p w:rsidR="009B2479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DD0980" w:rsidRPr="00F55002">
        <w:rPr>
          <w:rFonts w:ascii="Times New Roman" w:hAnsi="Times New Roman" w:cs="Times New Roman"/>
          <w:sz w:val="24"/>
          <w:szCs w:val="24"/>
        </w:rPr>
        <w:t>14</w:t>
      </w:r>
      <w:r w:rsidR="009B2479" w:rsidRPr="00F55002">
        <w:rPr>
          <w:rFonts w:ascii="Times New Roman" w:hAnsi="Times New Roman" w:cs="Times New Roman"/>
          <w:sz w:val="24"/>
          <w:szCs w:val="24"/>
        </w:rPr>
        <w:t xml:space="preserve">. Выездная проверка проводится в случае, если при документарной проверке не представляется возможным оценить соответствие деятельности подведомственной </w:t>
      </w:r>
      <w:r w:rsidR="009B2479" w:rsidRPr="00F55002">
        <w:rPr>
          <w:rFonts w:ascii="Times New Roman" w:hAnsi="Times New Roman" w:cs="Times New Roman"/>
          <w:sz w:val="24"/>
          <w:szCs w:val="24"/>
        </w:rPr>
        <w:lastRenderedPageBreak/>
        <w:t>организации требованиям трудового законодательства и иных нормативных правовых актов, содержащих нормы трудового права.</w:t>
      </w:r>
    </w:p>
    <w:p w:rsidR="009B2479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B2479" w:rsidRPr="00F55002">
        <w:rPr>
          <w:rFonts w:ascii="Times New Roman" w:hAnsi="Times New Roman" w:cs="Times New Roman"/>
          <w:sz w:val="24"/>
          <w:szCs w:val="24"/>
        </w:rPr>
        <w:t>Выездная проверка (плановая и внеплановая) проводится по месту нахождения и (или) по месту фактического осуществления деятельности подведомственной организации.</w:t>
      </w:r>
    </w:p>
    <w:p w:rsidR="00FA0EAD" w:rsidRPr="00F55002" w:rsidRDefault="00DD0980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15</w:t>
      </w:r>
      <w:r w:rsidR="00E104C6" w:rsidRPr="00F55002">
        <w:rPr>
          <w:rFonts w:ascii="Times New Roman" w:hAnsi="Times New Roman" w:cs="Times New Roman"/>
          <w:sz w:val="24"/>
          <w:szCs w:val="24"/>
        </w:rPr>
        <w:t>. При наличии оснований проведения проверки, предусмотренных настоящим положением,</w:t>
      </w:r>
      <w:r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="00AB72FB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Новоярковского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E66F68"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 w:rsidR="00E66F68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AB72FB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 издает распоряжение о прове</w:t>
      </w:r>
      <w:r w:rsidRPr="00F55002">
        <w:rPr>
          <w:rFonts w:ascii="Times New Roman" w:hAnsi="Times New Roman" w:cs="Times New Roman"/>
          <w:sz w:val="24"/>
          <w:szCs w:val="24"/>
        </w:rPr>
        <w:t xml:space="preserve">дении проверки (приложение № 2), в котором </w:t>
      </w:r>
      <w:r w:rsidR="00E104C6" w:rsidRPr="00F55002">
        <w:rPr>
          <w:rFonts w:ascii="Times New Roman" w:hAnsi="Times New Roman" w:cs="Times New Roman"/>
          <w:sz w:val="24"/>
          <w:szCs w:val="24"/>
        </w:rPr>
        <w:t>указываются: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наименование подведомственной организации, в отношении которой проводится проверка, место ее нахождения и (или) место фактического осуществления деятельности;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цели, предмет проверки, вид и форма ее проведения;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правовые основания проверки, в том числе подлежащие проверке требования трудового законодательства и иных нормативных правовых актов, содержащих нормы трудового права;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сроки проведения проверки и перечень мероприятий по контролю, необходимых для достижения целей проверки;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перечень документов, представление которых подведомственной организацией необходимо для достижения целей и задач проведения проверки;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дата начала и дата окончания проведения проверки;</w:t>
      </w:r>
    </w:p>
    <w:p w:rsidR="00930CB5" w:rsidRPr="00F55002" w:rsidRDefault="00930CB5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- фамилии, имена, отчества (при наличии) и должности лиц, уполномоченных на проведение проверки.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 случае проведения проверки подведомственной организации по разным направлениям распоряжением назначается руководитель группы, ответственный за осуществление мероприятий по контролю.</w:t>
      </w:r>
    </w:p>
    <w:p w:rsidR="00930CB5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30CB5" w:rsidRPr="00F55002">
        <w:rPr>
          <w:rFonts w:ascii="Times New Roman" w:hAnsi="Times New Roman" w:cs="Times New Roman"/>
          <w:sz w:val="24"/>
          <w:szCs w:val="24"/>
        </w:rPr>
        <w:t>16. Срок проведения плановой проверки не может превышать 20 рабочих дней, внеплановой - 10 рабочих дней.</w:t>
      </w:r>
    </w:p>
    <w:p w:rsidR="00930CB5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30CB5" w:rsidRPr="00F55002">
        <w:rPr>
          <w:rFonts w:ascii="Times New Roman" w:hAnsi="Times New Roman" w:cs="Times New Roman"/>
          <w:sz w:val="24"/>
          <w:szCs w:val="24"/>
        </w:rPr>
        <w:t>В исключительных случаях, связанных с необходимостью проведения сложных и (или) длительных экспертиз и (или) обследований, на основании мотивированных предложений должностных лиц, проводящих проверку, срок проведения проверки может быть продлен руководителем уполномоченного органа, но не более чем на 10 рабочих дней.</w:t>
      </w:r>
    </w:p>
    <w:p w:rsidR="00930CB5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17E0B" w:rsidRPr="00F55002">
        <w:rPr>
          <w:rFonts w:ascii="Times New Roman" w:hAnsi="Times New Roman" w:cs="Times New Roman"/>
          <w:sz w:val="24"/>
          <w:szCs w:val="24"/>
        </w:rPr>
        <w:t>17</w:t>
      </w:r>
      <w:r w:rsidR="00930CB5" w:rsidRPr="00F55002">
        <w:rPr>
          <w:rFonts w:ascii="Times New Roman" w:hAnsi="Times New Roman" w:cs="Times New Roman"/>
          <w:sz w:val="24"/>
          <w:szCs w:val="24"/>
        </w:rPr>
        <w:t>. О проведении плановой проверки подведомственная организация уведомляется не позднее чем за три рабочих дня до начала ее проведения посредством направления копии распоряжения руководителя уполномоченного органа заказным почтовым отправлением с уведомлением о вручении или иным доступным способом.</w:t>
      </w:r>
    </w:p>
    <w:p w:rsidR="00930CB5" w:rsidRPr="00F55002" w:rsidRDefault="00FA0EAD" w:rsidP="00FE29C7">
      <w:pPr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930CB5" w:rsidRPr="00F55002">
        <w:rPr>
          <w:rFonts w:ascii="Times New Roman" w:hAnsi="Times New Roman" w:cs="Times New Roman"/>
          <w:sz w:val="24"/>
          <w:szCs w:val="24"/>
        </w:rPr>
        <w:t xml:space="preserve">О проведении внеплановой выездной проверки подведомственные организации уведомляются уполномоченным органом не менее чем за 24 часа до начала ее проведения </w:t>
      </w:r>
      <w:r w:rsidR="00BD7091" w:rsidRPr="00F55002">
        <w:rPr>
          <w:rFonts w:ascii="Times New Roman" w:hAnsi="Times New Roman" w:cs="Times New Roman"/>
          <w:sz w:val="24"/>
          <w:szCs w:val="24"/>
        </w:rPr>
        <w:t xml:space="preserve">иным </w:t>
      </w:r>
      <w:r w:rsidR="00930CB5" w:rsidRPr="00F55002">
        <w:rPr>
          <w:rFonts w:ascii="Times New Roman" w:hAnsi="Times New Roman" w:cs="Times New Roman"/>
          <w:sz w:val="24"/>
          <w:szCs w:val="24"/>
        </w:rPr>
        <w:t>доступным способом.</w:t>
      </w:r>
    </w:p>
    <w:p w:rsidR="00BD7091" w:rsidRPr="00F55002" w:rsidRDefault="00FA0EAD" w:rsidP="00AB72F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BD7091" w:rsidRPr="00F55002">
        <w:rPr>
          <w:rFonts w:ascii="Times New Roman" w:hAnsi="Times New Roman" w:cs="Times New Roman"/>
          <w:sz w:val="24"/>
          <w:szCs w:val="24"/>
        </w:rPr>
        <w:t>Иным доступным способом уведомления является вручение копии распоряжения о проверке непосредственно уполномоченному представителю</w:t>
      </w:r>
      <w:r w:rsidR="00AB72FB">
        <w:rPr>
          <w:rFonts w:ascii="Times New Roman" w:hAnsi="Times New Roman" w:cs="Times New Roman"/>
          <w:sz w:val="24"/>
          <w:szCs w:val="24"/>
        </w:rPr>
        <w:t xml:space="preserve"> </w:t>
      </w:r>
      <w:r w:rsidR="00BD7091" w:rsidRPr="00F55002">
        <w:rPr>
          <w:rFonts w:ascii="Times New Roman" w:hAnsi="Times New Roman" w:cs="Times New Roman"/>
          <w:sz w:val="24"/>
          <w:szCs w:val="24"/>
        </w:rPr>
        <w:t>проверяемого лица с получением расписки о получении копии распоряжения или отметки на втором экземпляре копии распоряжения, содержащей дату получения, подпись, Ф.И.О. и должность получателя. В случае отдаленного места нахождения проверяемого лица копия распоряжения о проверке может быть направлена посредством факсимильной связи с последующим получением обратно по каналу факсимильной связи с отметкой о получении с указанием даты получения, подписи, Ф.И.О. и должности получателя.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</w:t>
      </w:r>
      <w:r w:rsidR="007C7264" w:rsidRPr="00F55002">
        <w:rPr>
          <w:rFonts w:ascii="Times New Roman" w:hAnsi="Times New Roman" w:cs="Times New Roman"/>
          <w:sz w:val="24"/>
          <w:szCs w:val="24"/>
        </w:rPr>
        <w:t>8</w:t>
      </w:r>
      <w:r w:rsidRPr="00F55002">
        <w:rPr>
          <w:rFonts w:ascii="Times New Roman" w:hAnsi="Times New Roman" w:cs="Times New Roman"/>
          <w:sz w:val="24"/>
          <w:szCs w:val="24"/>
        </w:rPr>
        <w:t>. Проверки могут проводиться только тем должностным лицом (теми должностными лицами), которое указано (которые указаны) в распоряжении о проведении проверки.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7C7264" w:rsidRPr="00F55002">
        <w:rPr>
          <w:rFonts w:ascii="Times New Roman" w:hAnsi="Times New Roman" w:cs="Times New Roman"/>
          <w:sz w:val="24"/>
          <w:szCs w:val="24"/>
        </w:rPr>
        <w:t>9</w:t>
      </w:r>
      <w:r w:rsidRPr="00F55002">
        <w:rPr>
          <w:rFonts w:ascii="Times New Roman" w:hAnsi="Times New Roman" w:cs="Times New Roman"/>
          <w:sz w:val="24"/>
          <w:szCs w:val="24"/>
        </w:rPr>
        <w:t>. Уполномоченное должностное лицо перед началом проведения проверки обязано предъявить руководителю или иному должностному лицу подведомственной организации служебное удостоверение либо иной документ, удостоверяющий личность.</w:t>
      </w:r>
    </w:p>
    <w:p w:rsidR="00B52EFC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</w:t>
      </w:r>
      <w:r w:rsidR="007C7264" w:rsidRPr="00F55002">
        <w:rPr>
          <w:rFonts w:ascii="Times New Roman" w:hAnsi="Times New Roman" w:cs="Times New Roman"/>
          <w:sz w:val="24"/>
          <w:szCs w:val="24"/>
        </w:rPr>
        <w:t>0</w:t>
      </w:r>
      <w:r w:rsidRPr="00F55002">
        <w:rPr>
          <w:rFonts w:ascii="Times New Roman" w:hAnsi="Times New Roman" w:cs="Times New Roman"/>
          <w:sz w:val="24"/>
          <w:szCs w:val="24"/>
        </w:rPr>
        <w:t xml:space="preserve">. </w:t>
      </w:r>
      <w:r w:rsidR="00B52EFC" w:rsidRPr="00F55002">
        <w:rPr>
          <w:rFonts w:ascii="Times New Roman" w:hAnsi="Times New Roman" w:cs="Times New Roman"/>
          <w:sz w:val="24"/>
          <w:szCs w:val="24"/>
        </w:rPr>
        <w:t>При проведении проверки должностные лица имеют право беспрепятственно посещать подведомственную организацию при проведении мероприятий по контролю, а также запрашивать и получать от руководителя, иного уполномоченного представителя подведомственной организации документы,</w:t>
      </w:r>
      <w:r w:rsidR="00AB72FB">
        <w:rPr>
          <w:rFonts w:ascii="Times New Roman" w:hAnsi="Times New Roman" w:cs="Times New Roman"/>
          <w:sz w:val="24"/>
          <w:szCs w:val="24"/>
        </w:rPr>
        <w:t xml:space="preserve"> включая материалы фотосьемки, аудио- и видеозаписи, информационные базы, банки данных,</w:t>
      </w:r>
      <w:r w:rsidR="00B52EFC" w:rsidRPr="00F55002">
        <w:rPr>
          <w:rFonts w:ascii="Times New Roman" w:hAnsi="Times New Roman" w:cs="Times New Roman"/>
          <w:sz w:val="24"/>
          <w:szCs w:val="24"/>
        </w:rPr>
        <w:t xml:space="preserve"> сведения, справки, объяснения и иную информацию по вопросам, возникающим в ходе проверки, и относящуюся к предмету проверки.</w:t>
      </w:r>
    </w:p>
    <w:p w:rsidR="00B52EFC" w:rsidRPr="00F55002" w:rsidRDefault="00FA0EAD" w:rsidP="00FE29C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B52EFC" w:rsidRPr="00F55002">
        <w:rPr>
          <w:rFonts w:ascii="Times New Roman" w:hAnsi="Times New Roman" w:cs="Times New Roman"/>
          <w:sz w:val="24"/>
          <w:szCs w:val="24"/>
        </w:rPr>
        <w:t xml:space="preserve">Указанные документы, </w:t>
      </w:r>
      <w:r w:rsidR="00AB72FB">
        <w:rPr>
          <w:rFonts w:ascii="Times New Roman" w:hAnsi="Times New Roman" w:cs="Times New Roman"/>
          <w:sz w:val="24"/>
          <w:szCs w:val="24"/>
        </w:rPr>
        <w:t xml:space="preserve">включая материалы фотосьемки, аудио- и видеозаписи, информационные базы, банки данных, </w:t>
      </w:r>
      <w:r w:rsidR="00B52EFC" w:rsidRPr="00F55002">
        <w:rPr>
          <w:rFonts w:ascii="Times New Roman" w:hAnsi="Times New Roman" w:cs="Times New Roman"/>
          <w:sz w:val="24"/>
          <w:szCs w:val="24"/>
        </w:rPr>
        <w:t>сведения, справки, объяснения и иная информация должны быть представлены должностному лицу не позднее пяти рабочих дней со дня получения его запроса подведомственной организацией.</w:t>
      </w:r>
    </w:p>
    <w:p w:rsidR="00E104C6" w:rsidRPr="00F55002" w:rsidRDefault="00B52EFC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1. При проведении проверки </w:t>
      </w:r>
      <w:r w:rsidRPr="00F55002">
        <w:rPr>
          <w:rFonts w:ascii="Times New Roman" w:hAnsi="Times New Roman" w:cs="Times New Roman"/>
          <w:sz w:val="24"/>
          <w:szCs w:val="24"/>
        </w:rPr>
        <w:t xml:space="preserve">в подведомственной </w:t>
      </w:r>
      <w:r w:rsidR="00AB72FB" w:rsidRPr="00F55002">
        <w:rPr>
          <w:rFonts w:ascii="Times New Roman" w:hAnsi="Times New Roman" w:cs="Times New Roman"/>
          <w:sz w:val="24"/>
          <w:szCs w:val="24"/>
        </w:rPr>
        <w:t>организации должностное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 лицо (должностные лица) не вправе: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проводить </w:t>
      </w:r>
      <w:r w:rsidR="00AB72FB">
        <w:rPr>
          <w:rFonts w:ascii="Times New Roman" w:hAnsi="Times New Roman" w:cs="Times New Roman"/>
          <w:sz w:val="24"/>
          <w:szCs w:val="24"/>
        </w:rPr>
        <w:t xml:space="preserve">выездную </w:t>
      </w:r>
      <w:r w:rsidRPr="00F55002">
        <w:rPr>
          <w:rFonts w:ascii="Times New Roman" w:hAnsi="Times New Roman" w:cs="Times New Roman"/>
          <w:sz w:val="24"/>
          <w:szCs w:val="24"/>
        </w:rPr>
        <w:t>проверку в случае отсутствия руководителя подведомственной организации или лица, его замещающего;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проверять выполнение обязательных требований законодательства и иных нормативных правовых актов, если такие требования не относятся к предмету проводимой проверки;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требовать представления документов, информации, которые не относятся к предмету проводимой проверки;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распространять полученную в результате проведения проверки информацию, составляющую государственную, служебную или иную охраняемую законом тайну;</w:t>
      </w:r>
    </w:p>
    <w:p w:rsidR="00B52EFC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превышать сроки проведения проверки, установленные </w:t>
      </w:r>
      <w:r w:rsidR="00B52EFC" w:rsidRPr="00F55002">
        <w:rPr>
          <w:rFonts w:ascii="Times New Roman" w:hAnsi="Times New Roman" w:cs="Times New Roman"/>
          <w:sz w:val="24"/>
          <w:szCs w:val="24"/>
        </w:rPr>
        <w:t>З</w:t>
      </w:r>
      <w:r w:rsidRPr="00F55002">
        <w:rPr>
          <w:rFonts w:ascii="Times New Roman" w:hAnsi="Times New Roman" w:cs="Times New Roman"/>
          <w:sz w:val="24"/>
          <w:szCs w:val="24"/>
        </w:rPr>
        <w:t xml:space="preserve">аконом </w:t>
      </w:r>
      <w:r w:rsidR="00B52EFC" w:rsidRPr="00F55002">
        <w:rPr>
          <w:rFonts w:ascii="Times New Roman" w:hAnsi="Times New Roman" w:cs="Times New Roman"/>
          <w:sz w:val="24"/>
          <w:szCs w:val="24"/>
        </w:rPr>
        <w:t>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</w:r>
    </w:p>
    <w:p w:rsidR="00E104C6" w:rsidRPr="00F55002" w:rsidRDefault="00B52EFC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22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. В случае воспрепятствования руководителем, его заместителем либо иным должностным лицом подведомственной организации проведению проверки должностное лицо обязано составить акт об отказе в проведении проверки, либо о </w:t>
      </w:r>
      <w:r w:rsidR="00932F59" w:rsidRPr="00F55002">
        <w:rPr>
          <w:rFonts w:ascii="Times New Roman" w:hAnsi="Times New Roman" w:cs="Times New Roman"/>
          <w:sz w:val="24"/>
          <w:szCs w:val="24"/>
        </w:rPr>
        <w:t>непредставлении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 документов и локальных нормативных актов, необходимых для проведения ведомственного контроля.</w:t>
      </w:r>
    </w:p>
    <w:p w:rsidR="00B52EFC" w:rsidRPr="00F55002" w:rsidRDefault="00B52EFC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AB72FB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III. Особенности проверки отдельных вопросов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1. Социа</w:t>
      </w:r>
      <w:r w:rsidR="006A284E" w:rsidRPr="00F55002">
        <w:rPr>
          <w:rFonts w:ascii="Times New Roman" w:hAnsi="Times New Roman" w:cs="Times New Roman"/>
          <w:sz w:val="24"/>
          <w:szCs w:val="24"/>
        </w:rPr>
        <w:t>льное партнерство в сфере труда</w:t>
      </w:r>
      <w:r w:rsidR="00FA0EAD" w:rsidRPr="00F55002">
        <w:rPr>
          <w:rFonts w:ascii="Times New Roman" w:hAnsi="Times New Roman" w:cs="Times New Roman"/>
          <w:sz w:val="24"/>
          <w:szCs w:val="24"/>
        </w:rPr>
        <w:t>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проверке данного вопроса следует изучить коллективный договор подведомственной организации, обратив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стороны социального партнерства, которые заключили коллективный договор, полномочность представителей сторон (ст. 29,33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ведения коллективных переговоров и их документирования;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содержание коллективного договора и срок его действия (ст. 43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соотношение содержания и структуры коллективного договора с положениями ст. 41 ТК РФ, иных законов и нормативных правовых актов, полноту включения в него нормативных положений, если в законах и иных нормативных правовых актах, отраслевом и ином </w:t>
      </w:r>
      <w:r w:rsidRPr="00F55002">
        <w:rPr>
          <w:rFonts w:ascii="Times New Roman" w:hAnsi="Times New Roman" w:cs="Times New Roman"/>
          <w:sz w:val="24"/>
          <w:szCs w:val="24"/>
        </w:rPr>
        <w:lastRenderedPageBreak/>
        <w:t>соглашении содержится прямое предписание об обязательном закреплении этих положений в коллективном договоре;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сроки регистрации коллективного договора в Администрации района (ст.50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осуществление контроля за выполнением коллективного договора (периодичность, наличие протоколов (актов) проверок (ст. 51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условий коллективного договора, противоречащих законодательству или снижающих уровень гарантий прав работников по сравнению с ТК РФ, другими законами и иными нормативными правовыми актами, содержащими нормы трудового права, соглашениями. При наличии таковых отразить это в акте, оформленном по результатам проверки;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работодателем установленного порядка учета мнения соответствующего выборного профсоюзного органа (согласование с ним) при принятии работодателем локальных нормативных актов, содержащих нормы трудового права (положений, графиков сменности, графиков отпусков, в случаях привлечения к сверхурочным работам и др.), при рассмотрении вопросов, связанных с расторжением трудового договора по инициативе работодателя в случаях, предусмотренных ТК РФ, законами и иными нормативными правовыми актами, соглашениями, коллективным договором (ст. 8, 372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прав работников на участие в управлении организацией;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выполнение работодателем обязанности по ознакомлению поступающих в организацию работников с коллективным договором, иными локальными нормативными актами, а также их доступность для ознакомления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иные вопросы социального партнерства в сфере труда.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2. Трудов</w:t>
      </w:r>
      <w:r w:rsidR="00B52EFC" w:rsidRPr="00F55002">
        <w:rPr>
          <w:rFonts w:ascii="Times New Roman" w:hAnsi="Times New Roman" w:cs="Times New Roman"/>
          <w:sz w:val="24"/>
          <w:szCs w:val="24"/>
        </w:rPr>
        <w:t xml:space="preserve">ые </w:t>
      </w:r>
      <w:r w:rsidRPr="00F55002">
        <w:rPr>
          <w:rFonts w:ascii="Times New Roman" w:hAnsi="Times New Roman" w:cs="Times New Roman"/>
          <w:sz w:val="24"/>
          <w:szCs w:val="24"/>
        </w:rPr>
        <w:t>договор</w:t>
      </w:r>
      <w:r w:rsidR="00B52EFC" w:rsidRPr="00F55002">
        <w:rPr>
          <w:rFonts w:ascii="Times New Roman" w:hAnsi="Times New Roman" w:cs="Times New Roman"/>
          <w:sz w:val="24"/>
          <w:szCs w:val="24"/>
        </w:rPr>
        <w:t xml:space="preserve">ы работников с дополнительными соглашениями к </w:t>
      </w:r>
      <w:r w:rsidR="006A284E" w:rsidRPr="00F55002">
        <w:rPr>
          <w:rFonts w:ascii="Times New Roman" w:hAnsi="Times New Roman" w:cs="Times New Roman"/>
          <w:sz w:val="24"/>
          <w:szCs w:val="24"/>
        </w:rPr>
        <w:t>ним, приказы о приеме на работу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проверке трудовых договоров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содержание трудового договора и срок, на который он заключен;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выявление работников, с которыми трудовой договор не заключен и не оформлен в течение трех дней в письменной форме при фактическом допущении к работе (ст. 67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оснований для заключения срочного трудового договора (ст.59 ТК РФ);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оформление совместительства, установление совмещения профессий, возложение исполнения обязанностей, расширение зон обслуживания и увеличение объема работ;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и содержание документов, определяющих трудовые обязанности работников в соответствии с занимаемой должностью и выполняемой работой, ознакомление с ними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заключения трудового договора, в том числе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возраста работников, с которыми допускается заключение трудового договора;</w:t>
      </w:r>
    </w:p>
    <w:p w:rsidR="006A284E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соблюдение правил ведения, хранения и заполнения трудовых книжек, 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ведение Книги учета движения трудовых книжек и вкладышей в них, а также Приходно-расходной книги по учету бланков трудовой книжки и вкладыша в нее;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приказа о назначении лица, ответственного за своевременное и правильное ведение, заполнение, хранение, учет и выдачу трудовых книжек;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формы трудового договора, наличие и ведение Журнала регистрации трудовых договоров и изменений в них;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оформление приема на работу;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издание приказов по личному составу и их регистрацию, ведение личной карточки формы Т-2 в соответствии с унифицированными формами, утвержденными Госкомстатом РФ;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ведение личных дел на руководителей и специалистов в соответствии с требованиями действующего законодательства;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обязательное проведение медицинских осмотров;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установление испытания при приеме на работу и его результаты, порядок прохождения испытательного срока;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изменение трудового договора, в том числе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порядка осуществления постоянных и временных переводов, перемещений и их оформления;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своевременность и порядок внесения изменений в трудовой договор;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регулирование трудовых отношений с работниками при смене собственника имущества организации, изменении ее подведомственности или реорганизации;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основания и соблюдение порядка отстранения работника от работы;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и оформление прекращения трудового договора, в том числе на правильность применения норм ТК РФ при определении оснований прекращения трудовых договоров и обязательное участие выборного органа первичной профсоюзной организации;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проведение в организации в проверяемом периоде или планирование в перспективе сокращения численности или штата работников, а также соответствие проводимой работы по сокращению численности или штата работников требованиям ТК РФ и иным нормативным правовым актам;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в отчетном периоде исков к подведомственной организации от уволенных работников о восстановлении на работе, а также случаи незаконных увольнений (примеры);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защиту персональных данных работников.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3. </w:t>
      </w:r>
      <w:r w:rsidR="00B52EFC" w:rsidRPr="00F55002">
        <w:rPr>
          <w:rFonts w:ascii="Times New Roman" w:hAnsi="Times New Roman" w:cs="Times New Roman"/>
          <w:sz w:val="24"/>
          <w:szCs w:val="24"/>
        </w:rPr>
        <w:t>Правила внутреннего трудового распорядка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При рассмотрении </w:t>
      </w:r>
      <w:r w:rsidR="00B52EFC" w:rsidRPr="00F55002">
        <w:rPr>
          <w:rFonts w:ascii="Times New Roman" w:hAnsi="Times New Roman" w:cs="Times New Roman"/>
          <w:sz w:val="24"/>
          <w:szCs w:val="24"/>
        </w:rPr>
        <w:t xml:space="preserve">данного </w:t>
      </w:r>
      <w:r w:rsidRPr="00F55002">
        <w:rPr>
          <w:rFonts w:ascii="Times New Roman" w:hAnsi="Times New Roman" w:cs="Times New Roman"/>
          <w:sz w:val="24"/>
          <w:szCs w:val="24"/>
        </w:rPr>
        <w:t>вопрос</w:t>
      </w:r>
      <w:r w:rsidR="00B52EFC" w:rsidRPr="00F55002">
        <w:rPr>
          <w:rFonts w:ascii="Times New Roman" w:hAnsi="Times New Roman" w:cs="Times New Roman"/>
          <w:sz w:val="24"/>
          <w:szCs w:val="24"/>
        </w:rPr>
        <w:t>а</w:t>
      </w:r>
      <w:r w:rsidRPr="00F55002">
        <w:rPr>
          <w:rFonts w:ascii="Times New Roman" w:hAnsi="Times New Roman" w:cs="Times New Roman"/>
          <w:sz w:val="24"/>
          <w:szCs w:val="24"/>
        </w:rPr>
        <w:t>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в подведомственной организации Правил внутреннего трудового распорядка и их содержание;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нормальной продолжительности рабочего времени;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ведение табеля учета рабочего времени;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сокращенной продолжительности рабочего времени отдельных категорий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продолжительности ежедневной работы (смены), работы накануне праздничных и выходных дней, в ночное время;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ограничений по привлечению к работе в ночное время отдельных категорий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и основания привлечения работников к сверхурочной работе;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ограничений по привлечению к сверхурочной работе отдельных категорий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установление режима рабочего времени, в том числе ненормированного рабочего дня, работы в режиме гибкого рабочего времени, сменной работы и суммированного учета рабочего времени;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при сменной работе графика сменности, соблюдение порядка его утверждения и введения в действие;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установленную продолжительность рабочего времени за учетный период (месяц, квартал, но не более года) при суммированном учете рабочего времени;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основания и обоснованность разделения рабочего дня на части.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установление перерывов для отдыха и питания, для обогревания и отдыха;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продолжительности еженедельного непрерывного отдыха, предоставление выходных дней и нерабочих праздничных дней;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случаи привлечения работников к работе в выходные и праздничные дни, основания и порядок;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предоставление ежегодного основного и дополнительных (за ненормированный рабочий день, за особый характер работы, за вредные условия труда и др.) оплачиваемых отпусков;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графика отпусков на текущий календарный год, утвержденный в установленные сроки с учетом мнения выборного органа первичной профсоюзной организации, форма графика;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уведомление работников о предоставляемых отпусках, своевременность издания приказов о предоставлении отпуска работнику, их соответствие утвержденному графику отпусков и унифицированным формам,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ознакомление с ними работников, наличие и ведение журнала регистрации данных приказов, а также порядок предоставления ежегодных оплачиваемых отпусков;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правил продления или перенесения ежегодного отпуска, основания;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разделение ежегодного оплачиваемого отпуска на части и отзыв из отпуска;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правил замены ежегодного оплачиваемого отпуска денежной компенсацией, а также реализацию права на отпуск при увольнении работника;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случаи принуждения работников к уходу в "вынужденные отпуска" (то есть без сохранения заработной платы), не предусмотренные трудовым законодательством.</w:t>
      </w:r>
    </w:p>
    <w:p w:rsidR="00E104C6" w:rsidRPr="00F55002" w:rsidRDefault="00A92F24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4</w:t>
      </w:r>
      <w:r w:rsidR="006A284E" w:rsidRPr="00F55002">
        <w:rPr>
          <w:rFonts w:ascii="Times New Roman" w:hAnsi="Times New Roman" w:cs="Times New Roman"/>
          <w:sz w:val="24"/>
          <w:szCs w:val="24"/>
        </w:rPr>
        <w:t>. Оплата и нормирование труда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вопросов оплаты труда,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соблюдение государственных гарантий по оплате труда, в том числе выплаты заработной платы не ниже минимального размера </w:t>
      </w:r>
      <w:r w:rsidR="00A92F24" w:rsidRPr="00F55002">
        <w:rPr>
          <w:rFonts w:ascii="Times New Roman" w:hAnsi="Times New Roman" w:cs="Times New Roman"/>
          <w:sz w:val="24"/>
          <w:szCs w:val="24"/>
        </w:rPr>
        <w:t>заработной платы</w:t>
      </w:r>
      <w:r w:rsidRPr="00F55002">
        <w:rPr>
          <w:rFonts w:ascii="Times New Roman" w:hAnsi="Times New Roman" w:cs="Times New Roman"/>
          <w:sz w:val="24"/>
          <w:szCs w:val="24"/>
        </w:rPr>
        <w:t xml:space="preserve">, установленного </w:t>
      </w:r>
      <w:r w:rsidR="00A92F24" w:rsidRPr="00F55002">
        <w:rPr>
          <w:rFonts w:ascii="Times New Roman" w:hAnsi="Times New Roman" w:cs="Times New Roman"/>
          <w:sz w:val="24"/>
          <w:szCs w:val="24"/>
        </w:rPr>
        <w:t>Региональным соглашением о минимальной заработной плате в Новосибирской области</w:t>
      </w:r>
      <w:r w:rsidRPr="00F55002">
        <w:rPr>
          <w:rFonts w:ascii="Times New Roman" w:hAnsi="Times New Roman" w:cs="Times New Roman"/>
          <w:sz w:val="24"/>
          <w:szCs w:val="24"/>
        </w:rPr>
        <w:t>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в организации локальных нормативных актов по оплате труда, их законность и реальное выполнение: коллективного договора (содержание раздела об оплате труда, его приложения, касающиеся соответствующих вопросов); документов (приказы, распоряжения, положения и др.) по системе оплаты труда, премированию, выплате надбавок, коэффициентов, льгот и т.д.;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соответствие законодательству установленных размеров тарифных ставок, окладов, премий, иных поощрительных выплат работникам, включая руководителей, специалистов и служащих, рабочих, временных работников, совместителей, их закрепление в трудовом договоре с работником;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правомерность индексации оплаты труда и соблюдение при этом прав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оплату дополнительных выходных дней и отпусков и т.п.;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законность удержаний из заработной платы и их размер, в том числе в рамках материальной ответственности (убедиться в законности оформления материально ответственных лиц и правомерности возмещения ущерба организации), штрафов, налогов и сборов, по решению суда и других органов, применяющих денежные взыскания;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правомерность применения денежных поощрений за успехи в работе и недопустимость денежного воздействия работодателя на работника помимо законных форм дисциплинарной и </w:t>
      </w:r>
      <w:r w:rsidRPr="00F55002">
        <w:rPr>
          <w:rFonts w:ascii="Times New Roman" w:hAnsi="Times New Roman" w:cs="Times New Roman"/>
          <w:sz w:val="24"/>
          <w:szCs w:val="24"/>
        </w:rPr>
        <w:lastRenderedPageBreak/>
        <w:t>материальной ответственности. Обратить особое внимание на недопустимость применения работодателем штрафа в качестве дисциплинарного воздействия;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соответствие областному законодательству по оплате труда выплат за стаж работы; за почетные звания; водителям за классность; высококвалифицированным рабочим, занятым на важных и ответственных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работах, особо важных и особо ответственных работах, и других стимулирующих и компенсационных выплат, установленных в учреждении по специфике отрасли;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сроков расчета при увольнении;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обеспечение прав работников на соответствующую оплату труда в условиях, отклоняющихся от нормальных, и других случаях (выборочно, по конкретному обжалуемому случаю либо всего персонала):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производство доплат к основной оплате труда за совмещение профессий (должностей) или за выполнение обязанностей временно отсутствующего работника (по соглашению сторон);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повышенный размер оплаты труда на тяжелых работах и на работах с вредными, опасными или иными особыми условиями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начисление районного коэффициента;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требований законодательства по организации работ и их оплате в повышенном размере (при сверхурочных работах, работах в ночное время, выходные и нерабочие праздничные дни, при разделении рабочей смены на части в здравоохранении, социальном обслуживании, образовании, дорожно-эксплуатационных и дорожных организациях и др.);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установление 25 процентной надбавки к окладу (ставке) работникам на селе (социальная защита, здравоохранение, образование, культура и других компенсационных выплат, установленных в учреждении по специфике отрасли;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исполнение в оплате труда норм о государственных гарантиях и компенсациях: при переводе на другую работу; совмещении работы с обучением, повышением квалификации; прекращении трудовых отношений по инициативе работодателя; при наступлении временной нетрудоспособности; несчастном случае на производстве и профзаболевании; направлении на медицинское обследование; избранных на выборные должности в другие организации, направленных в служебные командировки, доноров и т.д.;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своевременность начисления и выплаты работникам зарплаты в установленные в организации дни (не реже чем два раза в месяц), исполнение сроков выплат отпускных и расчетов при увольнении</w:t>
      </w:r>
      <w:r w:rsidR="009D4A7E" w:rsidRPr="00F55002">
        <w:rPr>
          <w:rFonts w:ascii="Times New Roman" w:hAnsi="Times New Roman" w:cs="Times New Roman"/>
          <w:sz w:val="24"/>
          <w:szCs w:val="24"/>
        </w:rPr>
        <w:t>, выдача ежемесячно работникам «</w:t>
      </w:r>
      <w:r w:rsidRPr="00F55002">
        <w:rPr>
          <w:rFonts w:ascii="Times New Roman" w:hAnsi="Times New Roman" w:cs="Times New Roman"/>
          <w:sz w:val="24"/>
          <w:szCs w:val="24"/>
        </w:rPr>
        <w:t>расчетных листков</w:t>
      </w:r>
      <w:r w:rsidR="009D4A7E" w:rsidRPr="00F55002">
        <w:rPr>
          <w:rFonts w:ascii="Times New Roman" w:hAnsi="Times New Roman" w:cs="Times New Roman"/>
          <w:sz w:val="24"/>
          <w:szCs w:val="24"/>
        </w:rPr>
        <w:t>»</w:t>
      </w:r>
      <w:r w:rsidRPr="00F55002">
        <w:rPr>
          <w:rFonts w:ascii="Times New Roman" w:hAnsi="Times New Roman" w:cs="Times New Roman"/>
          <w:sz w:val="24"/>
          <w:szCs w:val="24"/>
        </w:rPr>
        <w:t>;</w:t>
      </w:r>
    </w:p>
    <w:p w:rsidR="009D4A7E" w:rsidRPr="00F55002" w:rsidRDefault="009D4A7E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приказ об утверждении формы «расчетного листка», 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двухмесячного срока извещения работника о введении новых условий оплаты труда или изменения условий оплаты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оформления и оплаты простоев по вине работодателя;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типовых норм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обеспечение нормальных условий работы для выполнения норм выработки.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Выборочно проверяются правильность расчетов среднего заработка в проверяемой организации, отпускных, компенсаций за отпуск и других сумм.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Изучается вопрос имеющейся задолженности по оплате труда за весь период (квартал, год):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проверяется начисленная и выплаченная зарплата (в книгах по начислению зарплаты, приходных и расходных кассовых ордерах, платежных ведомостях, кассовых отчетах по выплате зарплаты и т.п.);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устанавливается сумма задолженности по заработной плате;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запрашиваются объяснения руководителя и главного бухгалтера по возникающим вопросам (причинам образования задолженности и несвоевременных выплат);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анализируется деятельность руководства организации по ликвидации задолженности.</w:t>
      </w:r>
    </w:p>
    <w:p w:rsidR="00E104C6" w:rsidRPr="00F55002" w:rsidRDefault="00B61AA9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5</w:t>
      </w:r>
      <w:r w:rsidR="00E104C6" w:rsidRPr="00F55002">
        <w:rPr>
          <w:rFonts w:ascii="Times New Roman" w:hAnsi="Times New Roman" w:cs="Times New Roman"/>
          <w:sz w:val="24"/>
          <w:szCs w:val="24"/>
        </w:rPr>
        <w:t>. Со</w:t>
      </w:r>
      <w:r w:rsidRPr="00F55002">
        <w:rPr>
          <w:rFonts w:ascii="Times New Roman" w:hAnsi="Times New Roman" w:cs="Times New Roman"/>
          <w:sz w:val="24"/>
          <w:szCs w:val="24"/>
        </w:rPr>
        <w:t>блюдение гарантий и компенсаций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соблюдения гарантий и компенсаций,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гарантий при направлении работников в служебные командировки, другие служебные поездки и переезде на работу в другую местность, в том числе на порядок их оформления, возмещение расходов, связанных со служебной командировкой, их размеры;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гарантий и компенсаций работникам при исполнении ими государственных или общественных обязанностей;</w:t>
      </w:r>
    </w:p>
    <w:p w:rsidR="009D4A7E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соблюдение гарантий и компенсаций работникам, совмещающим работу с обучением, в том числе на: соблюдение порядка предоставления указанных гарантий и компенсаций; 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своевременное предоставление дополнительных (учебных) отпусков с сохранением среднего заработка, их учет, основания предоставления; наличие в коллективном или трудовом договоре положений, касающихся предоставления указанных гарантий и компенсаций работникам, совмещающим работу с обучением в образовательных учреждениях, не имеющих государственной аккредитации;</w:t>
      </w:r>
    </w:p>
    <w:p w:rsidR="009D4A7E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соблюдение гарантий и компенсаций работникам, связанных с расторжением трудового договора, в том числе на: выплату выходных пособий при увольнении работников, их размер; </w:t>
      </w:r>
    </w:p>
    <w:p w:rsidR="009D4A7E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соблюдение преимущественного права на оставление на работе при сокращении численности или штата работников; 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дополнительных гарантий и компенсаций работникам при ликвидации организации, сокращении численности или штата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гарантий при: переводе работника на нижеоплачиваемую работу; временной нетрудоспособности работника; несчастном случае на производстве и профессиональном заболевании; направлении работника на медицинский осмотр; сдаче работником крови и ее компонентов; направлени</w:t>
      </w:r>
      <w:r w:rsidR="009D4A7E" w:rsidRPr="00F55002">
        <w:rPr>
          <w:rFonts w:ascii="Times New Roman" w:hAnsi="Times New Roman" w:cs="Times New Roman"/>
          <w:sz w:val="24"/>
          <w:szCs w:val="24"/>
        </w:rPr>
        <w:t>е</w:t>
      </w:r>
      <w:r w:rsidRPr="00F55002">
        <w:rPr>
          <w:rFonts w:ascii="Times New Roman" w:hAnsi="Times New Roman" w:cs="Times New Roman"/>
          <w:sz w:val="24"/>
          <w:szCs w:val="24"/>
        </w:rPr>
        <w:t xml:space="preserve"> работников для повышения квалификации и др.</w:t>
      </w:r>
    </w:p>
    <w:p w:rsidR="00E104C6" w:rsidRPr="00F55002" w:rsidRDefault="00B61AA9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6</w:t>
      </w:r>
      <w:r w:rsidR="00E104C6" w:rsidRPr="00F55002">
        <w:rPr>
          <w:rFonts w:ascii="Times New Roman" w:hAnsi="Times New Roman" w:cs="Times New Roman"/>
          <w:sz w:val="24"/>
          <w:szCs w:val="24"/>
        </w:rPr>
        <w:t>. Трудово</w:t>
      </w:r>
      <w:r w:rsidRPr="00F55002">
        <w:rPr>
          <w:rFonts w:ascii="Times New Roman" w:hAnsi="Times New Roman" w:cs="Times New Roman"/>
          <w:sz w:val="24"/>
          <w:szCs w:val="24"/>
        </w:rPr>
        <w:t>й распорядок и дисциплина труда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трудового распорядка и дисциплины труда,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установление трудового распорядка в подведомственной организации;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создание работодателем условий, необходимых для соблюдения работниками дисциплины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установление правомерности наложенного дисциплинарного взыскания совершенному проступку;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порядка применения дисциплинарных взысканий и их снятия;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иные вопросы.</w:t>
      </w:r>
    </w:p>
    <w:p w:rsidR="00E104C6" w:rsidRPr="00F55002" w:rsidRDefault="00B61AA9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7</w:t>
      </w:r>
      <w:r w:rsidR="00E104C6" w:rsidRPr="00F55002">
        <w:rPr>
          <w:rFonts w:ascii="Times New Roman" w:hAnsi="Times New Roman" w:cs="Times New Roman"/>
          <w:sz w:val="24"/>
          <w:szCs w:val="24"/>
        </w:rPr>
        <w:t>. Профессиональная подготовка, переподготовка и по</w:t>
      </w:r>
      <w:r w:rsidRPr="00F55002">
        <w:rPr>
          <w:rFonts w:ascii="Times New Roman" w:hAnsi="Times New Roman" w:cs="Times New Roman"/>
          <w:sz w:val="24"/>
          <w:szCs w:val="24"/>
        </w:rPr>
        <w:t>вышение квалификации работников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При рассмотрении вопросов, касающихся профессиональной подготовки, переподготовки и повышение квалификации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прав и исполнение обязанностей работодателем по подготовке и переподготовке кадров;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программы, плана, мероприятий по развитию персонала (планирование обучения с учетом финансовых возможностей учреждения (предприятия), периодичность обучения работников);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раздела по развитию персонала в коллективном договоре.</w:t>
      </w:r>
    </w:p>
    <w:p w:rsidR="00E104C6" w:rsidRPr="00F55002" w:rsidRDefault="00B61AA9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8. Охрана труда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вопросов охраны труда,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положение о службе охраны труда (должностная инструкция инженера по охране труда);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в организации системы управления охраной труда в зависимости от ее области деятельности, оказываемых услуг, а также используемых технологических процессов, оборудования, средств индивидуальной и коллективной защиты работников и практического опыта деятельности в области охраны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кабинет охраны труда его оснащенность ГОСТы, ОСТы, </w:t>
      </w:r>
      <w:proofErr w:type="spellStart"/>
      <w:r w:rsidRPr="00F55002">
        <w:rPr>
          <w:rFonts w:ascii="Times New Roman" w:hAnsi="Times New Roman" w:cs="Times New Roman"/>
          <w:sz w:val="24"/>
          <w:szCs w:val="24"/>
        </w:rPr>
        <w:t>СТПы</w:t>
      </w:r>
      <w:proofErr w:type="spellEnd"/>
      <w:r w:rsidRPr="00F55002">
        <w:rPr>
          <w:rFonts w:ascii="Times New Roman" w:hAnsi="Times New Roman" w:cs="Times New Roman"/>
          <w:sz w:val="24"/>
          <w:szCs w:val="24"/>
        </w:rPr>
        <w:t>, НТД, Трудовой Кодекс РФ, Правила по ТБ, ТОН, Правила по возмещению вреда, Положение о расследовании несчастных случаев на производстве (средства связи, наглядные пособия и т.п.)</w:t>
      </w:r>
      <w:r w:rsidR="00B61AA9" w:rsidRPr="00F55002">
        <w:rPr>
          <w:rFonts w:ascii="Times New Roman" w:hAnsi="Times New Roman" w:cs="Times New Roman"/>
          <w:sz w:val="24"/>
          <w:szCs w:val="24"/>
        </w:rPr>
        <w:t xml:space="preserve"> при наличии;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журнала вводного инструктажа, (личная карточка прохождения обучения), утверждённой руководителем программы проведения вводного инструктажа;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журналов регистрации инструктажа на рабочем месте, (повторный, внеплановый, целевой);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наличие программы проведения первичного инструктажа на рабочем месте с учетом перечня профессий </w:t>
      </w:r>
      <w:r w:rsidR="00FC69AC" w:rsidRPr="00F55002">
        <w:rPr>
          <w:rFonts w:ascii="Times New Roman" w:hAnsi="Times New Roman" w:cs="Times New Roman"/>
          <w:sz w:val="24"/>
          <w:szCs w:val="24"/>
        </w:rPr>
        <w:t>работников,</w:t>
      </w:r>
      <w:r w:rsidRPr="00F55002">
        <w:rPr>
          <w:rFonts w:ascii="Times New Roman" w:hAnsi="Times New Roman" w:cs="Times New Roman"/>
          <w:sz w:val="24"/>
          <w:szCs w:val="24"/>
        </w:rPr>
        <w:t xml:space="preserve"> освобожденных от прохождения первичного инструктажа (</w:t>
      </w:r>
      <w:r w:rsidR="00FC69AC" w:rsidRPr="00F55002">
        <w:rPr>
          <w:rFonts w:ascii="Times New Roman" w:hAnsi="Times New Roman" w:cs="Times New Roman"/>
          <w:sz w:val="24"/>
          <w:szCs w:val="24"/>
        </w:rPr>
        <w:t>лица,</w:t>
      </w:r>
      <w:r w:rsidRPr="00F55002">
        <w:rPr>
          <w:rFonts w:ascii="Times New Roman" w:hAnsi="Times New Roman" w:cs="Times New Roman"/>
          <w:sz w:val="24"/>
          <w:szCs w:val="24"/>
        </w:rPr>
        <w:t xml:space="preserve"> не связанные с обслуживанием и испытанием, монтажом, наладкой и ремонтом оборудования);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журнала регистрации несчастных случаев на производстве;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и хранение Актов формы Н-1;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перечней работ повышенной опасности, при выполнении которых необходимо выдавать наряд-допуск и приказов о назначении ответственных лиц за: производство работ повышенной опасности,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электрохозяйство, газовое хозяйство. Замещение на время отпуска, болезни, командировки и т.п.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перечней производств (профессий) при работе, в которых обязательно прохождение медицинских осмотров;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наличие поименных Списков работающих, подлежащих медицинским осмотрам (обследованиям), согласованные с центрами </w:t>
      </w:r>
      <w:proofErr w:type="spellStart"/>
      <w:r w:rsidRPr="00F55002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F55002">
        <w:rPr>
          <w:rFonts w:ascii="Times New Roman" w:hAnsi="Times New Roman" w:cs="Times New Roman"/>
          <w:sz w:val="24"/>
          <w:szCs w:val="24"/>
        </w:rPr>
        <w:t>, а также прошедших медосмотры (преды</w:t>
      </w:r>
      <w:r w:rsidR="00B61AA9" w:rsidRPr="00F55002">
        <w:rPr>
          <w:rFonts w:ascii="Times New Roman" w:hAnsi="Times New Roman" w:cs="Times New Roman"/>
          <w:sz w:val="24"/>
          <w:szCs w:val="24"/>
        </w:rPr>
        <w:t>дущие периоды);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материалов аттестации рабочих мест по условиям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перечня действующих инструкций по охране труда, контрольные</w:t>
      </w:r>
      <w:r w:rsidR="00002573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экземпляры инструкций по охране труда по профессиям;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журнала учёта инструкций по охране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журнала учёта выдачи инструкций по охране труда организации;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наличие перечня профессий и работ, к которым предъявляются дополнительные</w:t>
      </w:r>
      <w:r w:rsidR="00002573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(повышенные) требования по безопасности и которым установлено обязательное обучение и проверка знаний по охране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программы обучения, утверждённые руководителем организации, протоколы заседания комиссии по проверке знаний по безопасности труда (отметка в личной карточке о прохождении обучения);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материалов прохождения обучения по вопросам охраны труда руководителями и специалистами организации (приказ о создании комиссии по проверке знаний по охране труда, проведении учебных занятий с указанием срока, темы и преподавателя, наличие протоколов заседаний комиссии по проверке знаний по охране труда, организация учета выдачи удостоверений по охране труда);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приказа о создании комитетов (комиссий) по охране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обеспечение работающих специальной одеждой, специальной обувью и другими средствами индивидуальной защиты; наличие карточек, организация стирки, химчистки и ремонта специальной одежды;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выполнение мероприятий коллективного договора и раздела «Условия и охрана труда»;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обеспечение санитарно-бытовыми помещениями;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организация бесплатной выдачи работникам смывающих и обезвреживающих средств, порядок, нормы и условия их выдачи;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Программы (мероприятий) по улучшению условий и охраны труда;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производственный травматизм и профзаболевания за последние 5 лет- (динамика).</w:t>
      </w:r>
    </w:p>
    <w:p w:rsidR="00E104C6" w:rsidRPr="00F55002" w:rsidRDefault="00EF7044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9</w:t>
      </w:r>
      <w:r w:rsidR="00E104C6" w:rsidRPr="00F55002">
        <w:rPr>
          <w:rFonts w:ascii="Times New Roman" w:hAnsi="Times New Roman" w:cs="Times New Roman"/>
          <w:sz w:val="24"/>
          <w:szCs w:val="24"/>
        </w:rPr>
        <w:t>. Материальная ответствен</w:t>
      </w:r>
      <w:r w:rsidR="00094207" w:rsidRPr="00F55002">
        <w:rPr>
          <w:rFonts w:ascii="Times New Roman" w:hAnsi="Times New Roman" w:cs="Times New Roman"/>
          <w:sz w:val="24"/>
          <w:szCs w:val="24"/>
        </w:rPr>
        <w:t>ность сторон трудового договора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материальной ответственности сторон трудового договора,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случаи возникновения материальной ответственности работодателя;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случаи возникновения материальной ответственности работника, в том числе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установления материальной ответственности работника, оформление, заключение письменных договоров о полной материальной ответственности;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пределов материальной ответственности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возникновение в подведомственной организации случаев полной материальной ответственности;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заключение письменных договоров о полной материальной ответственности;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соблюдение порядка взыскания ущерба и др.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</w:t>
      </w:r>
      <w:r w:rsidR="00EF7044" w:rsidRPr="00F55002">
        <w:rPr>
          <w:rFonts w:ascii="Times New Roman" w:hAnsi="Times New Roman" w:cs="Times New Roman"/>
          <w:sz w:val="24"/>
          <w:szCs w:val="24"/>
        </w:rPr>
        <w:t>0</w:t>
      </w:r>
      <w:r w:rsidRPr="00F55002">
        <w:rPr>
          <w:rFonts w:ascii="Times New Roman" w:hAnsi="Times New Roman" w:cs="Times New Roman"/>
          <w:sz w:val="24"/>
          <w:szCs w:val="24"/>
        </w:rPr>
        <w:t>. Особенности регулирования труда</w:t>
      </w:r>
      <w:r w:rsidR="00094207" w:rsidRPr="00F55002">
        <w:rPr>
          <w:rFonts w:ascii="Times New Roman" w:hAnsi="Times New Roman" w:cs="Times New Roman"/>
          <w:sz w:val="24"/>
          <w:szCs w:val="24"/>
        </w:rPr>
        <w:t xml:space="preserve"> отдельных категорий работников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регулирования труда отдельных категорий работников, следует обратить внимание на соблюдение особенностей регулирования труда: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женщин и лиц с семейными обязанностями;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работников в возрасте до восемнадцати лет;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лиц, работающих по совместительству;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работников, заключивших трудовой договор на срок до двух месяцев;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работников, занятых на сезонных работах;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других категорий работников, выделяемых трудовым законодательством и иными нормативными правовыми актами, содержащими нормы трудового права.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</w:t>
      </w:r>
      <w:r w:rsidR="00EF7044" w:rsidRPr="00F55002">
        <w:rPr>
          <w:rFonts w:ascii="Times New Roman" w:hAnsi="Times New Roman" w:cs="Times New Roman"/>
          <w:sz w:val="24"/>
          <w:szCs w:val="24"/>
        </w:rPr>
        <w:t>1</w:t>
      </w:r>
      <w:r w:rsidRPr="00F55002">
        <w:rPr>
          <w:rFonts w:ascii="Times New Roman" w:hAnsi="Times New Roman" w:cs="Times New Roman"/>
          <w:sz w:val="24"/>
          <w:szCs w:val="24"/>
        </w:rPr>
        <w:t>. Рассмотрение и разрешение индивидуальных и коллективных трудовых споров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При рассмотрении вопросов, касающихся рассмотрения и разрешения индивидуальных и коллективных трудовых споров, а также самозащиты работниками трудовых прав,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создание в подведомственной организации комиссии по трудовым спорам, примирительной комиссии, правомерность их создания и функционирования, документирование деятельности;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случаи рассмотрения коллективного трудового спора в </w:t>
      </w:r>
      <w:r w:rsidR="00094207" w:rsidRPr="00F55002">
        <w:rPr>
          <w:rFonts w:ascii="Times New Roman" w:hAnsi="Times New Roman" w:cs="Times New Roman"/>
          <w:sz w:val="24"/>
          <w:szCs w:val="24"/>
        </w:rPr>
        <w:t>суде</w:t>
      </w:r>
      <w:r w:rsidRPr="00F55002">
        <w:rPr>
          <w:rFonts w:ascii="Times New Roman" w:hAnsi="Times New Roman" w:cs="Times New Roman"/>
          <w:sz w:val="24"/>
          <w:szCs w:val="24"/>
        </w:rPr>
        <w:t>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результативность работы комиссии по трудовым спорам как органа, осуществляющего досудебный порядок разрешения трудовых споров;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вопросы, рассмотренные комиссией по трудовым спорам за отчетный период;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случаи обжалования решений комиссии;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исполнение решений комиссии по трудовым спорам;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случаи отказа от выполнения работы;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иные вопросы.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</w:t>
      </w:r>
      <w:r w:rsidR="00EF7044" w:rsidRPr="00F55002">
        <w:rPr>
          <w:rFonts w:ascii="Times New Roman" w:hAnsi="Times New Roman" w:cs="Times New Roman"/>
          <w:sz w:val="24"/>
          <w:szCs w:val="24"/>
        </w:rPr>
        <w:t>2</w:t>
      </w:r>
      <w:r w:rsidRPr="00F55002">
        <w:rPr>
          <w:rFonts w:ascii="Times New Roman" w:hAnsi="Times New Roman" w:cs="Times New Roman"/>
          <w:sz w:val="24"/>
          <w:szCs w:val="24"/>
        </w:rPr>
        <w:t>. П</w:t>
      </w:r>
      <w:r w:rsidR="00094207" w:rsidRPr="00F55002">
        <w:rPr>
          <w:rFonts w:ascii="Times New Roman" w:hAnsi="Times New Roman" w:cs="Times New Roman"/>
          <w:sz w:val="24"/>
          <w:szCs w:val="24"/>
        </w:rPr>
        <w:t xml:space="preserve">роведение аттестации работников 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При рассмотрении вопросов, касающихся проведения аттестации работников, следует обратить внимание на: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в подведомственной организации Положения о проведении аттестации, утвержденного в установленном порядке;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аттестационной комиссии в подведомственной организации, включение в ее состав представителя первичной профсоюзной организации;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издание приказов о проведении аттестации, о графике аттестации, ознакомление с соответствующими приказами работников, подлежащих аттестации, а также иного документального обеспечения порядка проведения аттестации;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порядок проведения аттестации;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наличие отзывов и оформленных аттестационных листов в личных делах работников;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иные вопросы.</w:t>
      </w:r>
    </w:p>
    <w:p w:rsidR="001D13CD" w:rsidRPr="00F55002" w:rsidRDefault="001D13C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C69AC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IV. Оформление результатов проверк</w:t>
      </w:r>
      <w:r w:rsidR="00D87E3D" w:rsidRPr="00F55002">
        <w:rPr>
          <w:rFonts w:ascii="Times New Roman" w:hAnsi="Times New Roman" w:cs="Times New Roman"/>
          <w:b/>
          <w:sz w:val="24"/>
          <w:szCs w:val="24"/>
        </w:rPr>
        <w:t>и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1. По результатам проверки должностными лицами составляется акт проверки (приложение № 3).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2. В акте проверки указываются: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1) дата, время и место его составления;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2) наименование уполномоченного органа;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3) реквизиты приказа руководителя уполномоченного органа, на основании которого проведена проверка;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4) фамилии, имена, отчества (при наличии) и должности лиц, проводивших проверку;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5) наименование проверяемой подведомственной организации, а также фамилия, имя, отчество (при наличии) и должность руководителя или иного уполномоченного представителя подведомственной организации, присутствовавшего при проверке;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6) дата начала и дата окончания проверки, продолжительность и место проведения проверки;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7) выявленные нарушения трудового законодательства и иных нормативных правовых актов, содержащих нормы трудового права, со ссылкой на нормы трудового законодательства и иных нормативных правовых актов, которыми руководствовались должностные лица при составлении акта проверки, срок устранения нарушений трудового законодательства и иных </w:t>
      </w:r>
      <w:r w:rsidRPr="00F55002">
        <w:rPr>
          <w:rFonts w:ascii="Times New Roman" w:hAnsi="Times New Roman" w:cs="Times New Roman"/>
          <w:sz w:val="24"/>
          <w:szCs w:val="24"/>
        </w:rPr>
        <w:lastRenderedPageBreak/>
        <w:t>нормативных правовых актов, содержащих нормы трудового права, выявленных в результате проверки, срок представления отчета об устранении нарушений трудового законодательства;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8) сведения об ознакомлении или об отказе в ознакомлении с актом проверки руководителя или иного уполномоченного представителя подведомственной организации, присутствовавшего при проведении проверки (подпись или сведения об отказе от подписи);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9) подписи должностных лиц, проводивших проверку.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3. Акт проверки оформляется в течение трех рабочих дней после ее завершения в двух экземплярах, один из которых в течение трех рабочих дней после подписания акта проверки должностным (должностными) лицом (лицами), уполномоченным (уполномоченными) на проведение проверки, вручается руководителю или иному уполномоченному представителю подведомственной организации под расписку.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 случае отсутствия руководителя или иного уполномоченного представителя подведомственной организации, а также в случае их отказа дать расписку в ознакомлении с актом проверки либо об отказе в ознакомлении с актом проверки акт проверки направляется подведомственной организации заказным почтовым отправлением с уведомлением о вручении. Уведомление о вручении подведомственной организации акта проверки приобщается к экземпляру акта проверки, хранящемуся в деле у уполномоченного органа.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3. Информация о результатах проверок подведомственных организаций подлежит размещению в информационно-телекоммуникационной сети «Интернет».</w:t>
      </w:r>
    </w:p>
    <w:p w:rsidR="00D87E3D" w:rsidRPr="00F55002" w:rsidRDefault="00D87E3D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C69AC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V. Устранение выявленных в ходе проверок нарушений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1. Руководитель подведомственной организации в течение 15 рабочих дней со дня получения акта проверки вправе представить руководителю органа, осуществляющего ведомственный контроль, в письменной форме свои замечания (возражения, пояснения) по акту проверки. При этом руководитель подведомственной организации может приложить к таким замечаниям (возражениям, пояснениям) документы, подтверждающие обоснованность таких замечаний (возражений, пояснений), или их заверенные копии.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2. Руководитель</w:t>
      </w:r>
      <w:r w:rsidR="00696D0F" w:rsidRPr="00F55002">
        <w:rPr>
          <w:rFonts w:ascii="Times New Roman" w:hAnsi="Times New Roman" w:cs="Times New Roman"/>
          <w:sz w:val="24"/>
          <w:szCs w:val="24"/>
        </w:rPr>
        <w:t xml:space="preserve"> или заместитель руководителя уполномоченного</w:t>
      </w:r>
      <w:r w:rsidRPr="00F55002">
        <w:rPr>
          <w:rFonts w:ascii="Times New Roman" w:hAnsi="Times New Roman" w:cs="Times New Roman"/>
          <w:sz w:val="24"/>
          <w:szCs w:val="24"/>
        </w:rPr>
        <w:t xml:space="preserve"> органа в течение </w:t>
      </w:r>
      <w:r w:rsidR="00696D0F" w:rsidRPr="00F55002">
        <w:rPr>
          <w:rFonts w:ascii="Times New Roman" w:hAnsi="Times New Roman" w:cs="Times New Roman"/>
          <w:sz w:val="24"/>
          <w:szCs w:val="24"/>
        </w:rPr>
        <w:t>5</w:t>
      </w:r>
      <w:r w:rsidRPr="00F55002">
        <w:rPr>
          <w:rFonts w:ascii="Times New Roman" w:hAnsi="Times New Roman" w:cs="Times New Roman"/>
          <w:sz w:val="24"/>
          <w:szCs w:val="24"/>
        </w:rPr>
        <w:t xml:space="preserve"> рабочих дней со дня получения замечаний (возражений, пояснений) по акту проверки организует их рассмотрение.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О времени и месте рассмотрения замечаний (возражений, пояснений) руководитель подведомственной организации извещается не позднее чем за </w:t>
      </w:r>
      <w:r w:rsidR="00696D0F" w:rsidRPr="00F55002">
        <w:rPr>
          <w:rFonts w:ascii="Times New Roman" w:hAnsi="Times New Roman" w:cs="Times New Roman"/>
          <w:sz w:val="24"/>
          <w:szCs w:val="24"/>
        </w:rPr>
        <w:t>2</w:t>
      </w:r>
      <w:r w:rsidRPr="00F55002">
        <w:rPr>
          <w:rFonts w:ascii="Times New Roman" w:hAnsi="Times New Roman" w:cs="Times New Roman"/>
          <w:sz w:val="24"/>
          <w:szCs w:val="24"/>
        </w:rPr>
        <w:t xml:space="preserve"> рабочих дня до дня их рассмотрения.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3. В случае выявления в ходе проверки нарушений трудового законодательства и иных нормативных правовых актов, содержащих нормы трудового права, </w:t>
      </w:r>
      <w:r w:rsidR="00696D0F" w:rsidRPr="00F55002">
        <w:rPr>
          <w:rFonts w:ascii="Times New Roman" w:hAnsi="Times New Roman" w:cs="Times New Roman"/>
          <w:sz w:val="24"/>
          <w:szCs w:val="24"/>
        </w:rPr>
        <w:t>руководитель или заместитель руководителя уполномоченного органа</w:t>
      </w:r>
      <w:r w:rsidRPr="00F55002">
        <w:rPr>
          <w:rFonts w:ascii="Times New Roman" w:hAnsi="Times New Roman" w:cs="Times New Roman"/>
          <w:sz w:val="24"/>
          <w:szCs w:val="24"/>
        </w:rPr>
        <w:t>, направляет руководителю подведомственной организации предписание об устранении выявленных нарушений (приложение № 4) с указанием сроков его исполнения.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696D0F" w:rsidRPr="00F55002">
        <w:rPr>
          <w:rFonts w:ascii="Times New Roman" w:hAnsi="Times New Roman" w:cs="Times New Roman"/>
          <w:sz w:val="24"/>
          <w:szCs w:val="24"/>
        </w:rPr>
        <w:t xml:space="preserve">или иной уполномоченный представитель </w:t>
      </w:r>
      <w:r w:rsidRPr="00F55002">
        <w:rPr>
          <w:rFonts w:ascii="Times New Roman" w:hAnsi="Times New Roman" w:cs="Times New Roman"/>
          <w:sz w:val="24"/>
          <w:szCs w:val="24"/>
        </w:rPr>
        <w:t>подведомственной организации обязан устранить выявленные нарушения в установленный срок.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4. По истечении срока устранения выявленных нарушений руководитель подведомственной организации представляет отчет об устранении нарушений руководителю органа, осуществляющего ведомственный контроль. К отчету прилагаются копии документов и иные материалы, подтверждающие устранение нарушений.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5. В случае поступления от руководителя подведомственной организации ходатайства о продлении срока для устранения нарушений, выявленных при проведении проверки, орган, </w:t>
      </w:r>
      <w:r w:rsidRPr="00F55002">
        <w:rPr>
          <w:rFonts w:ascii="Times New Roman" w:hAnsi="Times New Roman" w:cs="Times New Roman"/>
          <w:sz w:val="24"/>
          <w:szCs w:val="24"/>
        </w:rPr>
        <w:lastRenderedPageBreak/>
        <w:t>осуществляющий</w:t>
      </w:r>
      <w:r w:rsidR="00696D0F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ведомственный контроль, рассматривает указанное ходатайство в течение 3 рабочих дней. По результатам рассмотрения издается распоряжение руководителя органа, осуществляющего ведомственный контроль, об отказе в продлении срока или о продлении срока. Для продления срока необходимо наличие уважительных причин, а также отсутствие угрозы жизни и здоровью работников подведомственной организации.</w:t>
      </w:r>
    </w:p>
    <w:p w:rsidR="00696D0F" w:rsidRPr="00F55002" w:rsidRDefault="00696D0F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VI. Ответственность подведомственных организаций и их должностных лиц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Подведомственные организации, их должностные лица несут ответственность за нарушение трудового законодательства и иных нормативных правовых актов, содержащих нормы трудового права, в соответствии с законодательством Российской Федерации.</w:t>
      </w:r>
    </w:p>
    <w:p w:rsidR="00696D0F" w:rsidRPr="00F55002" w:rsidRDefault="00FA0EAD" w:rsidP="00FE29C7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="00696D0F" w:rsidRPr="00F55002">
        <w:rPr>
          <w:rFonts w:ascii="Times New Roman" w:hAnsi="Times New Roman" w:cs="Times New Roman"/>
          <w:sz w:val="24"/>
          <w:szCs w:val="24"/>
        </w:rPr>
        <w:t xml:space="preserve">В случае </w:t>
      </w:r>
      <w:proofErr w:type="spellStart"/>
      <w:r w:rsidR="00696D0F" w:rsidRPr="00F55002">
        <w:rPr>
          <w:rFonts w:ascii="Times New Roman" w:hAnsi="Times New Roman" w:cs="Times New Roman"/>
          <w:sz w:val="24"/>
          <w:szCs w:val="24"/>
        </w:rPr>
        <w:t>неустранения</w:t>
      </w:r>
      <w:proofErr w:type="spellEnd"/>
      <w:r w:rsidR="00696D0F" w:rsidRPr="00F55002">
        <w:rPr>
          <w:rFonts w:ascii="Times New Roman" w:hAnsi="Times New Roman" w:cs="Times New Roman"/>
          <w:sz w:val="24"/>
          <w:szCs w:val="24"/>
        </w:rPr>
        <w:t xml:space="preserve"> нарушений в срок, указанный в акте проверки, уполномоченный орган принимает меры, направленные на привлечение виновных лиц к ответственности в соответствии с законодательством Российской Федерации.</w:t>
      </w:r>
    </w:p>
    <w:p w:rsidR="00696D0F" w:rsidRPr="00F55002" w:rsidRDefault="00696D0F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VII. Учет мероприятий по контролю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1. Орган, осуществляющий ведомственный контроль, ведет учет проведенных уполномоченными должностными лицами проверок в отношении подведомственных организаций.</w:t>
      </w:r>
    </w:p>
    <w:p w:rsidR="00FC69AC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2. Учет мероприятий по контролю осуществляется путем </w:t>
      </w:r>
      <w:r w:rsidR="00FA4895" w:rsidRPr="00F55002">
        <w:rPr>
          <w:rFonts w:ascii="Times New Roman" w:hAnsi="Times New Roman" w:cs="Times New Roman"/>
          <w:sz w:val="24"/>
          <w:szCs w:val="24"/>
        </w:rPr>
        <w:t xml:space="preserve">ведения журнала учета </w:t>
      </w:r>
      <w:r w:rsidR="00FC69AC" w:rsidRPr="00F55002">
        <w:rPr>
          <w:rFonts w:ascii="Times New Roman" w:hAnsi="Times New Roman" w:cs="Times New Roman"/>
          <w:sz w:val="24"/>
          <w:szCs w:val="24"/>
        </w:rPr>
        <w:t>проверок</w:t>
      </w:r>
      <w:r w:rsidR="007172A1">
        <w:rPr>
          <w:rFonts w:ascii="Times New Roman" w:hAnsi="Times New Roman" w:cs="Times New Roman"/>
          <w:sz w:val="24"/>
          <w:szCs w:val="24"/>
        </w:rPr>
        <w:t>, который</w:t>
      </w:r>
      <w:r w:rsidR="00FC69AC">
        <w:rPr>
          <w:rFonts w:ascii="Times New Roman" w:hAnsi="Times New Roman" w:cs="Times New Roman"/>
          <w:sz w:val="24"/>
          <w:szCs w:val="24"/>
        </w:rPr>
        <w:t xml:space="preserve"> веден орган, осуществляемый ведомственный контроль.</w:t>
      </w: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3. Подведомственные организации самостоятельно ведут учет проводимых в отношении них проверок соблюдения трудового законодательства и иных нормативных правовых актов, содержащих нормы трудового права.</w:t>
      </w:r>
    </w:p>
    <w:p w:rsidR="00E104C6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 случае отсутствия в подведомственной организации журнала учета проверок уполномоченным должностным лицом в акте, оформленном по результатам проведения проверки, делается соответствующая запись.</w:t>
      </w:r>
    </w:p>
    <w:p w:rsidR="00166ACA" w:rsidRDefault="00166ACA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6ACA" w:rsidRPr="00F55002" w:rsidRDefault="00166ACA" w:rsidP="00166AC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932F59" w:rsidRPr="00F55002" w:rsidRDefault="00932F59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932F59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Default="00932F59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776B3" w:rsidRDefault="005776B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4"/>
        <w:gridCol w:w="4394"/>
      </w:tblGrid>
      <w:tr w:rsidR="00FA0EAD" w:rsidRPr="00F55002" w:rsidTr="005776B3">
        <w:tc>
          <w:tcPr>
            <w:tcW w:w="5954" w:type="dxa"/>
          </w:tcPr>
          <w:p w:rsidR="00FA0EAD" w:rsidRPr="00F55002" w:rsidRDefault="00FA0EAD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FA0EAD" w:rsidRPr="005776B3" w:rsidRDefault="00FA0EAD" w:rsidP="005776B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76B3">
              <w:rPr>
                <w:rFonts w:ascii="Times New Roman" w:hAnsi="Times New Roman" w:cs="Times New Roman"/>
                <w:sz w:val="20"/>
                <w:szCs w:val="20"/>
              </w:rPr>
              <w:t>Приложение № 1</w:t>
            </w:r>
          </w:p>
          <w:p w:rsidR="005776B3" w:rsidRPr="005776B3" w:rsidRDefault="00FA0EAD" w:rsidP="005776B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76B3">
              <w:rPr>
                <w:rFonts w:ascii="Times New Roman" w:hAnsi="Times New Roman" w:cs="Times New Roman"/>
                <w:sz w:val="20"/>
                <w:szCs w:val="20"/>
              </w:rPr>
              <w:t>к Положению по проведению ведомственного контроля за соблюдением трудового</w:t>
            </w:r>
            <w:r w:rsidR="00AD11A2" w:rsidRPr="005776B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76B3">
              <w:rPr>
                <w:rFonts w:ascii="Times New Roman" w:hAnsi="Times New Roman" w:cs="Times New Roman"/>
                <w:sz w:val="20"/>
                <w:szCs w:val="20"/>
              </w:rPr>
              <w:t>законодательства</w:t>
            </w:r>
            <w:r w:rsidR="005776B3" w:rsidRPr="005776B3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</w:p>
          <w:p w:rsidR="005776B3" w:rsidRPr="005776B3" w:rsidRDefault="005776B3" w:rsidP="005776B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76B3">
              <w:rPr>
                <w:rFonts w:ascii="Times New Roman" w:hAnsi="Times New Roman" w:cs="Times New Roman"/>
                <w:sz w:val="20"/>
                <w:szCs w:val="20"/>
              </w:rPr>
              <w:t>подведомственных</w:t>
            </w:r>
          </w:p>
          <w:p w:rsidR="00FA0EAD" w:rsidRPr="00F55002" w:rsidRDefault="005776B3" w:rsidP="005776B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6B3">
              <w:rPr>
                <w:rFonts w:ascii="Times New Roman" w:hAnsi="Times New Roman" w:cs="Times New Roman"/>
                <w:sz w:val="20"/>
                <w:szCs w:val="20"/>
              </w:rPr>
              <w:t>организациях</w:t>
            </w:r>
          </w:p>
        </w:tc>
      </w:tr>
    </w:tbl>
    <w:p w:rsidR="001D13CD" w:rsidRPr="00F55002" w:rsidRDefault="001D13CD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932F59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002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правовых и локальных нормативных актов, документов,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запрашиваемых при проведении мероприятий по контролю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в подведомственных организациях</w:t>
      </w:r>
    </w:p>
    <w:p w:rsidR="00AD11A2" w:rsidRPr="00F55002" w:rsidRDefault="00AD11A2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Коллективный договор;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04C6" w:rsidRPr="00F55002">
        <w:rPr>
          <w:rFonts w:ascii="Times New Roman" w:hAnsi="Times New Roman" w:cs="Times New Roman"/>
          <w:sz w:val="24"/>
          <w:szCs w:val="24"/>
        </w:rPr>
        <w:t>равила внутреннего трудового распорядка;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="00E104C6" w:rsidRPr="00F55002">
        <w:rPr>
          <w:rFonts w:ascii="Times New Roman" w:hAnsi="Times New Roman" w:cs="Times New Roman"/>
          <w:sz w:val="24"/>
          <w:szCs w:val="24"/>
        </w:rPr>
        <w:t>окальные нормативные акты организации, содержащие нормы трудового права, устанавливающие обязательные требования либо касающиеся трудовой функции работников, в том числе положения об оплате труда, премировании, компенсационных и стимулирующих выплатах;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</w:t>
      </w:r>
      <w:r w:rsidR="00E104C6" w:rsidRPr="00F55002">
        <w:rPr>
          <w:rFonts w:ascii="Times New Roman" w:hAnsi="Times New Roman" w:cs="Times New Roman"/>
          <w:sz w:val="24"/>
          <w:szCs w:val="24"/>
        </w:rPr>
        <w:t>татное расписание;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E104C6" w:rsidRPr="00F55002">
        <w:rPr>
          <w:rFonts w:ascii="Times New Roman" w:hAnsi="Times New Roman" w:cs="Times New Roman"/>
          <w:sz w:val="24"/>
          <w:szCs w:val="24"/>
        </w:rPr>
        <w:t>рафик отпусков;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E104C6" w:rsidRPr="00F55002">
        <w:rPr>
          <w:rFonts w:ascii="Times New Roman" w:hAnsi="Times New Roman" w:cs="Times New Roman"/>
          <w:sz w:val="24"/>
          <w:szCs w:val="24"/>
        </w:rPr>
        <w:t>рудовые договоры, журнал регистрации трудовых договоров и изменений к ним;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E104C6" w:rsidRPr="00F55002">
        <w:rPr>
          <w:rFonts w:ascii="Times New Roman" w:hAnsi="Times New Roman" w:cs="Times New Roman"/>
          <w:sz w:val="24"/>
          <w:szCs w:val="24"/>
        </w:rPr>
        <w:t>рудовые книжки, Книга учета движения трудовых книжек и вкладышей в них, Приходно-расходная книга по учету бланков трудовой книжки и вкладыша в нее;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="00E104C6" w:rsidRPr="00F55002">
        <w:rPr>
          <w:rFonts w:ascii="Times New Roman" w:hAnsi="Times New Roman" w:cs="Times New Roman"/>
          <w:sz w:val="24"/>
          <w:szCs w:val="24"/>
        </w:rPr>
        <w:t>ичные дела руководителей и специалистов, личные карточки работников (формы Т-2), документы, определяющие трудовые обязанности работников;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04C6" w:rsidRPr="00F55002">
        <w:rPr>
          <w:rFonts w:ascii="Times New Roman" w:hAnsi="Times New Roman" w:cs="Times New Roman"/>
          <w:sz w:val="24"/>
          <w:szCs w:val="24"/>
        </w:rPr>
        <w:t>риказы по личному составу (о приеме, увольнении, переводе и т.д.);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04C6" w:rsidRPr="00F55002">
        <w:rPr>
          <w:rFonts w:ascii="Times New Roman" w:hAnsi="Times New Roman" w:cs="Times New Roman"/>
          <w:sz w:val="24"/>
          <w:szCs w:val="24"/>
        </w:rPr>
        <w:t>риказы об отпусках, командировках;</w:t>
      </w:r>
    </w:p>
    <w:p w:rsidR="00E104C6" w:rsidRPr="00F55002" w:rsidRDefault="005776B3" w:rsidP="005776B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</w:t>
      </w:r>
      <w:r w:rsidR="00E104C6" w:rsidRPr="00F55002">
        <w:rPr>
          <w:rFonts w:ascii="Times New Roman" w:hAnsi="Times New Roman" w:cs="Times New Roman"/>
          <w:sz w:val="24"/>
          <w:szCs w:val="24"/>
        </w:rPr>
        <w:t>риказы по основной деятельности;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E104C6" w:rsidRPr="00F55002">
        <w:rPr>
          <w:rFonts w:ascii="Times New Roman" w:hAnsi="Times New Roman" w:cs="Times New Roman"/>
          <w:sz w:val="24"/>
          <w:szCs w:val="24"/>
        </w:rPr>
        <w:t>урналы регистрации приказов;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E104C6" w:rsidRPr="00F55002">
        <w:rPr>
          <w:rFonts w:ascii="Times New Roman" w:hAnsi="Times New Roman" w:cs="Times New Roman"/>
          <w:sz w:val="24"/>
          <w:szCs w:val="24"/>
        </w:rPr>
        <w:t>абель учета рабочего времени;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04C6" w:rsidRPr="00F55002">
        <w:rPr>
          <w:rFonts w:ascii="Times New Roman" w:hAnsi="Times New Roman" w:cs="Times New Roman"/>
          <w:sz w:val="24"/>
          <w:szCs w:val="24"/>
        </w:rPr>
        <w:t>латежные документы;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E104C6" w:rsidRPr="00F55002">
        <w:rPr>
          <w:rFonts w:ascii="Times New Roman" w:hAnsi="Times New Roman" w:cs="Times New Roman"/>
          <w:sz w:val="24"/>
          <w:szCs w:val="24"/>
        </w:rPr>
        <w:t>едомости на выдачу заработной платы;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E104C6" w:rsidRPr="00F55002">
        <w:rPr>
          <w:rFonts w:ascii="Times New Roman" w:hAnsi="Times New Roman" w:cs="Times New Roman"/>
          <w:sz w:val="24"/>
          <w:szCs w:val="24"/>
        </w:rPr>
        <w:t>асчетные листки;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E104C6" w:rsidRPr="00F55002">
        <w:rPr>
          <w:rFonts w:ascii="Times New Roman" w:hAnsi="Times New Roman" w:cs="Times New Roman"/>
          <w:sz w:val="24"/>
          <w:szCs w:val="24"/>
        </w:rPr>
        <w:t>писок несовершеннолетних работников, работников-инвалидов, беременных женщин и женщин, имеющих детей в возрасте до трех лет;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E104C6" w:rsidRPr="00F55002">
        <w:rPr>
          <w:rFonts w:ascii="Times New Roman" w:hAnsi="Times New Roman" w:cs="Times New Roman"/>
          <w:sz w:val="24"/>
          <w:szCs w:val="24"/>
        </w:rPr>
        <w:t>едицинские справки;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E104C6" w:rsidRPr="00F55002">
        <w:rPr>
          <w:rFonts w:ascii="Times New Roman" w:hAnsi="Times New Roman" w:cs="Times New Roman"/>
          <w:sz w:val="24"/>
          <w:szCs w:val="24"/>
        </w:rPr>
        <w:t>оговоры о материальной ответственности;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04C6" w:rsidRPr="00F55002">
        <w:rPr>
          <w:rFonts w:ascii="Times New Roman" w:hAnsi="Times New Roman" w:cs="Times New Roman"/>
          <w:sz w:val="24"/>
          <w:szCs w:val="24"/>
        </w:rPr>
        <w:t>оложение об аттестации, приказ о создании аттестационной комиссии, отзывы, аттестационные листы;</w:t>
      </w:r>
    </w:p>
    <w:p w:rsidR="00E104C6" w:rsidRPr="00F55002" w:rsidRDefault="005776B3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E104C6" w:rsidRPr="00F55002">
        <w:rPr>
          <w:rFonts w:ascii="Times New Roman" w:hAnsi="Times New Roman" w:cs="Times New Roman"/>
          <w:sz w:val="24"/>
          <w:szCs w:val="24"/>
        </w:rPr>
        <w:t>ные локальные нормативные акты и документы, необходимые для проведения полной и всесторонней проверки.</w:t>
      </w:r>
    </w:p>
    <w:p w:rsidR="00932F59" w:rsidRPr="00F55002" w:rsidRDefault="00932F59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932F59" w:rsidP="00FE29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932F59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932F59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8"/>
        <w:gridCol w:w="4115"/>
      </w:tblGrid>
      <w:tr w:rsidR="00AD11A2" w:rsidRPr="0090581D" w:rsidTr="002B4669">
        <w:tc>
          <w:tcPr>
            <w:tcW w:w="5808" w:type="dxa"/>
          </w:tcPr>
          <w:p w:rsidR="00AD11A2" w:rsidRPr="00F55002" w:rsidRDefault="00AD11A2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5" w:type="dxa"/>
          </w:tcPr>
          <w:p w:rsidR="00AD11A2" w:rsidRPr="0090581D" w:rsidRDefault="0090581D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581D">
              <w:rPr>
                <w:rFonts w:ascii="Times New Roman" w:hAnsi="Times New Roman" w:cs="Times New Roman"/>
                <w:sz w:val="20"/>
                <w:szCs w:val="20"/>
              </w:rPr>
              <w:t xml:space="preserve">              </w:t>
            </w:r>
            <w:r w:rsidR="00AD11A2" w:rsidRPr="0090581D">
              <w:rPr>
                <w:rFonts w:ascii="Times New Roman" w:hAnsi="Times New Roman" w:cs="Times New Roman"/>
                <w:sz w:val="20"/>
                <w:szCs w:val="20"/>
              </w:rPr>
              <w:t>Приложение № 2</w:t>
            </w:r>
          </w:p>
          <w:p w:rsidR="002B4669" w:rsidRPr="0090581D" w:rsidRDefault="00AD11A2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581D">
              <w:rPr>
                <w:rFonts w:ascii="Times New Roman" w:hAnsi="Times New Roman" w:cs="Times New Roman"/>
                <w:sz w:val="20"/>
                <w:szCs w:val="20"/>
              </w:rPr>
              <w:t>к Положению по проведению ведомственного контроля за соблюдением трудового законодательства</w:t>
            </w:r>
            <w:r w:rsidR="002B4669" w:rsidRPr="0090581D">
              <w:rPr>
                <w:rFonts w:ascii="Times New Roman" w:hAnsi="Times New Roman" w:cs="Times New Roman"/>
                <w:sz w:val="20"/>
                <w:szCs w:val="20"/>
              </w:rPr>
              <w:t xml:space="preserve"> в подведомственных организациях</w:t>
            </w:r>
          </w:p>
          <w:p w:rsidR="00AD11A2" w:rsidRPr="0090581D" w:rsidRDefault="00AD11A2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32F59" w:rsidRPr="00F55002" w:rsidRDefault="00932F59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2B4669" w:rsidRPr="002B4669" w:rsidRDefault="002B4669" w:rsidP="002B4669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4669" w:rsidRPr="002B4669" w:rsidRDefault="002B4669" w:rsidP="002B4669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37F4" w:rsidRPr="0062600D" w:rsidRDefault="003F37F4" w:rsidP="003F37F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60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НОВОЯРКОВСКОГО СЕЛЬСОВЕТА</w:t>
      </w:r>
    </w:p>
    <w:p w:rsidR="002B4669" w:rsidRPr="0062600D" w:rsidRDefault="003F37F4" w:rsidP="0062600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0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БАРАБИНСКОГО РАЙОНА</w:t>
      </w:r>
      <w:r w:rsidR="0062600D" w:rsidRPr="006260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4669" w:rsidRPr="0062600D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2B4669" w:rsidRPr="002B4669" w:rsidRDefault="002B4669" w:rsidP="002B4669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4669" w:rsidRPr="0062600D" w:rsidRDefault="002B4669" w:rsidP="002B4669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00D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2B4669" w:rsidRPr="002B4669" w:rsidRDefault="002B4669" w:rsidP="002B4669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4669" w:rsidRPr="002B4669" w:rsidRDefault="0062600D" w:rsidP="002B4669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2B4669" w:rsidRPr="002B4669">
        <w:rPr>
          <w:rFonts w:ascii="Times New Roman" w:hAnsi="Times New Roman" w:cs="Times New Roman"/>
          <w:b/>
          <w:sz w:val="24"/>
          <w:szCs w:val="24"/>
        </w:rPr>
        <w:t xml:space="preserve">т </w:t>
      </w:r>
      <w:r w:rsidR="002B4669" w:rsidRPr="002B4669">
        <w:rPr>
          <w:rFonts w:ascii="Times New Roman" w:hAnsi="Times New Roman" w:cs="Times New Roman"/>
          <w:b/>
          <w:color w:val="FFFFFF"/>
          <w:sz w:val="24"/>
          <w:szCs w:val="24"/>
        </w:rPr>
        <w:t>09.02.2</w:t>
      </w:r>
      <w:r>
        <w:rPr>
          <w:rFonts w:ascii="Times New Roman" w:hAnsi="Times New Roman" w:cs="Times New Roman"/>
          <w:b/>
          <w:color w:val="FFFFFF"/>
          <w:sz w:val="24"/>
          <w:szCs w:val="24"/>
        </w:rPr>
        <w:t xml:space="preserve">                                                                                              </w:t>
      </w:r>
      <w:r w:rsidR="002B4669" w:rsidRPr="002B4669">
        <w:rPr>
          <w:rFonts w:ascii="Times New Roman" w:hAnsi="Times New Roman" w:cs="Times New Roman"/>
          <w:b/>
          <w:color w:val="FFFFFF"/>
          <w:sz w:val="24"/>
          <w:szCs w:val="24"/>
        </w:rPr>
        <w:t>021</w:t>
      </w:r>
      <w:r w:rsidR="002B4669" w:rsidRPr="002B4669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2B4669" w:rsidRPr="002B4669">
        <w:rPr>
          <w:rFonts w:ascii="Times New Roman" w:hAnsi="Times New Roman" w:cs="Times New Roman"/>
          <w:b/>
          <w:color w:val="FFFFFF"/>
          <w:sz w:val="24"/>
          <w:szCs w:val="24"/>
        </w:rPr>
        <w:t>97-р</w:t>
      </w:r>
    </w:p>
    <w:p w:rsidR="002B4669" w:rsidRPr="002B4669" w:rsidRDefault="002B4669" w:rsidP="002B4669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2B4669" w:rsidRDefault="002B4669" w:rsidP="002B4669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B4669">
        <w:rPr>
          <w:rFonts w:ascii="Times New Roman" w:hAnsi="Times New Roman" w:cs="Times New Roman"/>
          <w:sz w:val="24"/>
          <w:szCs w:val="24"/>
        </w:rPr>
        <w:t>О проведении плановой</w:t>
      </w:r>
      <w:r w:rsidR="00FB68DD">
        <w:rPr>
          <w:rFonts w:ascii="Times New Roman" w:hAnsi="Times New Roman" w:cs="Times New Roman"/>
          <w:sz w:val="24"/>
          <w:szCs w:val="24"/>
        </w:rPr>
        <w:t xml:space="preserve"> (внеплановой)</w:t>
      </w:r>
      <w:r w:rsidRPr="002B4669">
        <w:rPr>
          <w:rFonts w:ascii="Times New Roman" w:hAnsi="Times New Roman" w:cs="Times New Roman"/>
          <w:sz w:val="24"/>
          <w:szCs w:val="24"/>
        </w:rPr>
        <w:t xml:space="preserve"> проверки</w:t>
      </w:r>
    </w:p>
    <w:p w:rsidR="002B4669" w:rsidRPr="002B4669" w:rsidRDefault="002B4669" w:rsidP="002B4669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32F59" w:rsidRPr="00F55002" w:rsidRDefault="00E104C6" w:rsidP="002B46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1. Провести проверку в отношении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</w:t>
      </w:r>
      <w:r w:rsidRPr="00F55002">
        <w:rPr>
          <w:rFonts w:ascii="Times New Roman" w:hAnsi="Times New Roman" w:cs="Times New Roman"/>
          <w:sz w:val="24"/>
          <w:szCs w:val="24"/>
        </w:rPr>
        <w:t>__________</w:t>
      </w:r>
      <w:r w:rsidR="00C8723F" w:rsidRPr="00F55002">
        <w:rPr>
          <w:rFonts w:ascii="Times New Roman" w:hAnsi="Times New Roman" w:cs="Times New Roman"/>
          <w:sz w:val="24"/>
          <w:szCs w:val="24"/>
        </w:rPr>
        <w:t>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(наименование подведомственной организации)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2. Место нахождения: 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</w:t>
      </w:r>
      <w:r w:rsidR="00932F59" w:rsidRPr="00F55002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(подведомственной организации)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3. Назначить лицом(ми), уполномоченным(ми) на проведение проверки: ______________________________________________________________________________________________________________________________________________________________</w:t>
      </w:r>
      <w:r w:rsidR="00932F59" w:rsidRPr="00F55002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(фамилия, имя, отчество, должность должностного лица (должностных лиц), уполномоченного(</w:t>
      </w:r>
      <w:proofErr w:type="spellStart"/>
      <w:r w:rsidRPr="00F55002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Pr="00F55002">
        <w:rPr>
          <w:rFonts w:ascii="Times New Roman" w:hAnsi="Times New Roman" w:cs="Times New Roman"/>
          <w:sz w:val="24"/>
          <w:szCs w:val="24"/>
        </w:rPr>
        <w:t>) на проведение проверки)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4. Установить, что:</w:t>
      </w:r>
    </w:p>
    <w:p w:rsidR="00932F59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настоящая проверка проводится с целью: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E104C6" w:rsidRPr="00F55002" w:rsidRDefault="00F761B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5</w:t>
      </w:r>
      <w:r w:rsidR="00E104C6" w:rsidRPr="00F55002">
        <w:rPr>
          <w:rFonts w:ascii="Times New Roman" w:hAnsi="Times New Roman" w:cs="Times New Roman"/>
          <w:sz w:val="24"/>
          <w:szCs w:val="24"/>
        </w:rPr>
        <w:t>. Предметом настоящей проверки является:</w:t>
      </w:r>
    </w:p>
    <w:p w:rsidR="00932F59" w:rsidRPr="00F55002" w:rsidRDefault="00F761B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6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. Срок проведения проверки: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К проведению проверки приступить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 "__" ____________ 20__ г.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Проверку окончить не позднее</w:t>
      </w:r>
    </w:p>
    <w:p w:rsidR="00E104C6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"__" ____________ 20__ г.</w:t>
      </w:r>
    </w:p>
    <w:p w:rsidR="0002606F" w:rsidRPr="00F55002" w:rsidRDefault="0002606F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времени, относительного которого осуществляется прове</w:t>
      </w:r>
      <w:r w:rsidR="001E0F51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ка:</w:t>
      </w:r>
    </w:p>
    <w:p w:rsidR="00932F59" w:rsidRPr="00F55002" w:rsidRDefault="00F761B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7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. Правовые основания проведения проверки: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(ссылка на положение нормативного правового акта, в соответствии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с которым осуществляется проверка; ссылка на положения (нормативных)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правовых актов, устанавливающих требования, которые являются</w:t>
      </w:r>
    </w:p>
    <w:p w:rsidR="00E104C6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предметом проверки)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</w:t>
      </w:r>
      <w:r w:rsidRPr="00F55002">
        <w:rPr>
          <w:rFonts w:ascii="Times New Roman" w:hAnsi="Times New Roman" w:cs="Times New Roman"/>
          <w:sz w:val="24"/>
          <w:szCs w:val="24"/>
        </w:rPr>
        <w:t xml:space="preserve"> указывается следующая информация: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а) в случае проведения плановой проверки ссылка на утвержденный ежегодный план проведения плановых проверок;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б) в случае проведения внеплановой проверки: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реквизиты ранее выданного проверяемому лицу предписания об устранении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выявленного нарушения, срок для исполнения которого истек;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реквизиты жалобы или иного обращения, поступивших в орган исполнительной власти Новосибирской области или орган местного самоуправления;</w:t>
      </w:r>
    </w:p>
    <w:p w:rsidR="0041661C" w:rsidRPr="00F55002" w:rsidRDefault="0041661C" w:rsidP="00416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задачами настоящей проверки являются: </w:t>
      </w:r>
    </w:p>
    <w:p w:rsidR="0041661C" w:rsidRPr="00F55002" w:rsidRDefault="0041661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F761B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8</w:t>
      </w:r>
      <w:r w:rsidR="00E104C6" w:rsidRPr="00F55002">
        <w:rPr>
          <w:rFonts w:ascii="Times New Roman" w:hAnsi="Times New Roman" w:cs="Times New Roman"/>
          <w:sz w:val="24"/>
          <w:szCs w:val="24"/>
        </w:rPr>
        <w:t>. В процессе проверки провести следующие мероприятия по контролю,</w:t>
      </w:r>
    </w:p>
    <w:p w:rsidR="00C8723F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необходимые для достижения целей и задач проведения проверки: _______</w:t>
      </w:r>
      <w:r w:rsidR="00C8723F" w:rsidRPr="00F55002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AD11A2" w:rsidRPr="00F55002" w:rsidRDefault="00F761B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9</w:t>
      </w:r>
      <w:r w:rsidR="00E104C6" w:rsidRPr="00F55002">
        <w:rPr>
          <w:rFonts w:ascii="Times New Roman" w:hAnsi="Times New Roman" w:cs="Times New Roman"/>
          <w:sz w:val="24"/>
          <w:szCs w:val="24"/>
        </w:rPr>
        <w:t xml:space="preserve">. Перечень документов, представление которых необходимо для достижения целей и задач проведения проверки: 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_______________</w:t>
      </w:r>
      <w:r w:rsidRPr="00F55002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D11A2" w:rsidRPr="00F55002" w:rsidRDefault="00FB68DD" w:rsidP="00FE29C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="00E104C6" w:rsidRPr="00F55002">
        <w:rPr>
          <w:rFonts w:ascii="Times New Roman" w:hAnsi="Times New Roman" w:cs="Times New Roman"/>
          <w:sz w:val="24"/>
          <w:szCs w:val="24"/>
        </w:rPr>
        <w:t>(должность, фамилия, инициалы руководителя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11A2" w:rsidRPr="00F55002" w:rsidRDefault="00E104C6" w:rsidP="00FE29C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уполномоченного органа, издавшего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 xml:space="preserve">распоряжение </w:t>
      </w:r>
    </w:p>
    <w:p w:rsidR="00E104C6" w:rsidRPr="00F55002" w:rsidRDefault="00E104C6" w:rsidP="00FE29C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 проведении проверки)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</w:t>
      </w:r>
      <w:r w:rsidRPr="00F55002">
        <w:rPr>
          <w:rFonts w:ascii="Times New Roman" w:hAnsi="Times New Roman" w:cs="Times New Roman"/>
          <w:sz w:val="24"/>
          <w:szCs w:val="24"/>
        </w:rPr>
        <w:t>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(подпись, заверенная печатью)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 w:rsidR="00C8723F" w:rsidRPr="00F55002">
        <w:rPr>
          <w:rFonts w:ascii="Times New Roman" w:hAnsi="Times New Roman" w:cs="Times New Roman"/>
          <w:sz w:val="24"/>
          <w:szCs w:val="24"/>
        </w:rPr>
        <w:t>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___________________</w:t>
      </w:r>
      <w:r w:rsidR="00C8723F" w:rsidRPr="00F55002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(фамилия, имя, отчество и должность должностного лица, непосредственно подготовившего проект распоряжения, контактный телефон,</w:t>
      </w:r>
      <w:r w:rsidR="00C8723F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электронный адрес (при наличии)</w:t>
      </w:r>
    </w:p>
    <w:p w:rsidR="00F761BC" w:rsidRPr="00F55002" w:rsidRDefault="00F761BC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761BC" w:rsidRPr="00F55002" w:rsidRDefault="00F761BC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761BC" w:rsidRPr="00F55002" w:rsidRDefault="00F761BC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11A2" w:rsidRDefault="00AD11A2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20388" w:rsidRDefault="00820388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20388" w:rsidRDefault="00820388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20388" w:rsidRDefault="00820388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20388" w:rsidRDefault="00820388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0581D" w:rsidRDefault="0090581D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0581D" w:rsidRDefault="0090581D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0581D" w:rsidRPr="00F55002" w:rsidRDefault="0090581D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97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117"/>
      </w:tblGrid>
      <w:tr w:rsidR="00AD11A2" w:rsidRPr="00F55002" w:rsidTr="00FB68DD">
        <w:tc>
          <w:tcPr>
            <w:tcW w:w="5670" w:type="dxa"/>
          </w:tcPr>
          <w:p w:rsidR="00AD11A2" w:rsidRPr="00F55002" w:rsidRDefault="00AD11A2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7" w:type="dxa"/>
          </w:tcPr>
          <w:p w:rsidR="003F37F4" w:rsidRDefault="00FB68DD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90581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F37F4" w:rsidRDefault="003F37F4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1A2" w:rsidRPr="0090581D" w:rsidRDefault="0090581D" w:rsidP="00FE29C7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</w:t>
            </w:r>
            <w:r w:rsidR="00AD11A2" w:rsidRPr="0090581D">
              <w:rPr>
                <w:rFonts w:ascii="Times New Roman" w:hAnsi="Times New Roman" w:cs="Times New Roman"/>
                <w:sz w:val="20"/>
                <w:szCs w:val="20"/>
              </w:rPr>
              <w:t>Приложение № 3</w:t>
            </w:r>
          </w:p>
          <w:p w:rsidR="00AD11A2" w:rsidRPr="00F55002" w:rsidRDefault="00AD11A2" w:rsidP="00FB68D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81D">
              <w:rPr>
                <w:rFonts w:ascii="Times New Roman" w:hAnsi="Times New Roman" w:cs="Times New Roman"/>
                <w:sz w:val="20"/>
                <w:szCs w:val="20"/>
              </w:rPr>
              <w:t>к Положению по проведению ведомственного контроля за соблюдением трудового законодательства</w:t>
            </w:r>
            <w:r w:rsidR="00FB68DD" w:rsidRPr="0090581D">
              <w:rPr>
                <w:rFonts w:ascii="Times New Roman" w:hAnsi="Times New Roman" w:cs="Times New Roman"/>
                <w:sz w:val="20"/>
                <w:szCs w:val="20"/>
              </w:rPr>
              <w:t xml:space="preserve"> в подведомственных организациях</w:t>
            </w:r>
          </w:p>
        </w:tc>
      </w:tr>
    </w:tbl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761BC" w:rsidRPr="00F55002" w:rsidRDefault="00F761BC" w:rsidP="00FE29C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(наименование уполномоченного органа)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 "__" _____________ 20__ г.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(место составления акта) (дата составления акта)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(время составления акта)</w:t>
      </w:r>
    </w:p>
    <w:p w:rsidR="00EC4C2D" w:rsidRPr="00F55002" w:rsidRDefault="00EC4C2D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АКТ ПРОВЕРКИ</w:t>
      </w:r>
    </w:p>
    <w:p w:rsidR="00E104C6" w:rsidRPr="00F55002" w:rsidRDefault="00F761BC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№</w:t>
      </w:r>
      <w:r w:rsidR="00E104C6" w:rsidRPr="00F55002">
        <w:rPr>
          <w:rFonts w:ascii="Times New Roman" w:hAnsi="Times New Roman" w:cs="Times New Roman"/>
          <w:sz w:val="24"/>
          <w:szCs w:val="24"/>
        </w:rPr>
        <w:t>_____</w:t>
      </w:r>
    </w:p>
    <w:p w:rsidR="00E104C6" w:rsidRPr="00F55002" w:rsidRDefault="001B60C0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</w:t>
      </w:r>
      <w:r w:rsidR="00E104C6" w:rsidRPr="00F55002">
        <w:rPr>
          <w:rFonts w:ascii="Times New Roman" w:hAnsi="Times New Roman" w:cs="Times New Roman"/>
          <w:sz w:val="24"/>
          <w:szCs w:val="24"/>
        </w:rPr>
        <w:t>о адресу/адресам: ___________________________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</w:t>
      </w:r>
      <w:r w:rsidR="00E104C6" w:rsidRPr="00F55002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(место проведения проверки)</w:t>
      </w:r>
    </w:p>
    <w:p w:rsidR="00C8723F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На основании: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</w:t>
      </w:r>
      <w:r w:rsidRPr="00F55002">
        <w:rPr>
          <w:rFonts w:ascii="Times New Roman" w:hAnsi="Times New Roman" w:cs="Times New Roman"/>
          <w:sz w:val="24"/>
          <w:szCs w:val="24"/>
        </w:rPr>
        <w:t>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(вид документа с указанием реквизитов (номер, дата)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была проведена _____________________________________ проверка в отношении: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(плановая/внеплановая)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(наименование подведомственной организации, фамилия, имя, отчество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и должность руководителя)</w:t>
      </w: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Default="00FB68DD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Сроки </w:t>
      </w:r>
      <w:r w:rsidR="00E104C6" w:rsidRPr="00F55002">
        <w:rPr>
          <w:rFonts w:ascii="Times New Roman" w:hAnsi="Times New Roman" w:cs="Times New Roman"/>
          <w:sz w:val="24"/>
          <w:szCs w:val="24"/>
        </w:rPr>
        <w:t>проведения проверки:</w:t>
      </w:r>
    </w:p>
    <w:p w:rsidR="000F1F8B" w:rsidRPr="00F55002" w:rsidRDefault="000F1F8B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начала и дата окончания проверки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Общая продолжител</w:t>
      </w:r>
      <w:r w:rsidR="00AD11A2" w:rsidRPr="00F55002">
        <w:rPr>
          <w:rFonts w:ascii="Times New Roman" w:hAnsi="Times New Roman" w:cs="Times New Roman"/>
          <w:sz w:val="24"/>
          <w:szCs w:val="24"/>
        </w:rPr>
        <w:t>ьность проверки: _____________</w:t>
      </w:r>
      <w:r w:rsidRPr="00F55002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E104C6" w:rsidRPr="00F55002" w:rsidRDefault="00AD11A2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E104C6" w:rsidRPr="00F55002">
        <w:rPr>
          <w:rFonts w:ascii="Times New Roman" w:hAnsi="Times New Roman" w:cs="Times New Roman"/>
          <w:sz w:val="24"/>
          <w:szCs w:val="24"/>
        </w:rPr>
        <w:t>(рабочих дней/часов)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 копией распоряжения/приказа о проведении проверки ознакомлен(ы):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</w:t>
      </w:r>
      <w:r w:rsidR="00C8723F" w:rsidRPr="00F55002">
        <w:rPr>
          <w:rFonts w:ascii="Times New Roman" w:hAnsi="Times New Roman" w:cs="Times New Roman"/>
          <w:sz w:val="24"/>
          <w:szCs w:val="24"/>
        </w:rPr>
        <w:t>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</w:t>
      </w:r>
      <w:r w:rsidR="00C8723F" w:rsidRPr="00F55002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(фамилии, инициалы, подпись, дата, время)</w:t>
      </w:r>
    </w:p>
    <w:p w:rsidR="00C8723F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Лицо(а), проводившее проверку: </w:t>
      </w:r>
    </w:p>
    <w:p w:rsidR="00C8723F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________________</w:t>
      </w:r>
      <w:r w:rsidRPr="00F55002">
        <w:rPr>
          <w:rFonts w:ascii="Times New Roman" w:hAnsi="Times New Roman" w:cs="Times New Roman"/>
          <w:sz w:val="24"/>
          <w:szCs w:val="24"/>
        </w:rPr>
        <w:t>____________ (фамилия, имя, отчество, должность должностного лица (должностных лиц), проводившего(их) проверку;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</w:t>
      </w:r>
      <w:r w:rsidR="00AD11A2" w:rsidRPr="00F55002">
        <w:rPr>
          <w:rFonts w:ascii="Times New Roman" w:hAnsi="Times New Roman" w:cs="Times New Roman"/>
          <w:sz w:val="24"/>
          <w:szCs w:val="24"/>
        </w:rPr>
        <w:t>__________________________</w:t>
      </w:r>
      <w:r w:rsidRPr="00F55002">
        <w:rPr>
          <w:rFonts w:ascii="Times New Roman" w:hAnsi="Times New Roman" w:cs="Times New Roman"/>
          <w:sz w:val="24"/>
          <w:szCs w:val="24"/>
        </w:rPr>
        <w:t>______________________</w:t>
      </w:r>
    </w:p>
    <w:p w:rsidR="00E104C6" w:rsidRPr="00F55002" w:rsidRDefault="00E104C6" w:rsidP="00FE29C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lastRenderedPageBreak/>
        <w:t xml:space="preserve">(фамилия, имя, отчество и должность руководителя или </w:t>
      </w:r>
      <w:r w:rsidR="00CB21D5" w:rsidRPr="00F55002">
        <w:rPr>
          <w:rFonts w:ascii="Times New Roman" w:hAnsi="Times New Roman" w:cs="Times New Roman"/>
          <w:sz w:val="24"/>
          <w:szCs w:val="24"/>
        </w:rPr>
        <w:t>уполномоченного им должностного лица,</w:t>
      </w:r>
      <w:r w:rsidRPr="00F55002">
        <w:rPr>
          <w:rFonts w:ascii="Times New Roman" w:hAnsi="Times New Roman" w:cs="Times New Roman"/>
          <w:sz w:val="24"/>
          <w:szCs w:val="24"/>
        </w:rPr>
        <w:t xml:space="preserve"> присутствовавшего при проведении мероприятий по проверке)</w:t>
      </w: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04C6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Сведения о результатах проведения проверки:</w:t>
      </w:r>
    </w:p>
    <w:p w:rsidR="000F1F8B" w:rsidRPr="00820388" w:rsidRDefault="000F1F8B" w:rsidP="00FE29C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20388">
        <w:rPr>
          <w:rFonts w:ascii="Times New Roman" w:hAnsi="Times New Roman" w:cs="Times New Roman"/>
          <w:i/>
          <w:sz w:val="24"/>
          <w:szCs w:val="24"/>
        </w:rPr>
        <w:t>Выявленные нарушения трудового законодательства и иных нормативных правовых актов, содержащих нормы трудового права, со ссылкой на нормы трудового законодательства</w:t>
      </w:r>
      <w:r w:rsidR="00820388">
        <w:rPr>
          <w:rFonts w:ascii="Times New Roman" w:hAnsi="Times New Roman" w:cs="Times New Roman"/>
          <w:i/>
          <w:sz w:val="24"/>
          <w:szCs w:val="24"/>
        </w:rPr>
        <w:t xml:space="preserve"> и иных нормативных правовых актов, которыми руководствовались должностные лица при составлении акта проверки, срок устранения нарушений трудового законодательства и иных нормативных правовых актов, содержащих нормы трудового права, выявленных в результате проверки, срок предоставления отчета об устранении нарушений трудового законодательства.</w:t>
      </w:r>
    </w:p>
    <w:p w:rsidR="00F761BC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Прилагаемые к акту документы: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</w:t>
      </w:r>
    </w:p>
    <w:p w:rsidR="00F761BC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Подписи лиц, проводивших проверку: 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r w:rsidR="00F761BC" w:rsidRPr="00F55002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С актом проверки ознакомлен(а), копию акта со всеми приложениями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получил(а): ________________________________________________________________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 (фамилия, имя, отчество, должность руководителя подведомственной организации</w:t>
      </w:r>
      <w:r w:rsidR="00F761BC" w:rsidRPr="00F55002">
        <w:rPr>
          <w:rFonts w:ascii="Times New Roman" w:hAnsi="Times New Roman" w:cs="Times New Roman"/>
          <w:sz w:val="24"/>
          <w:szCs w:val="24"/>
        </w:rPr>
        <w:t xml:space="preserve"> </w:t>
      </w:r>
      <w:r w:rsidRPr="00F55002">
        <w:rPr>
          <w:rFonts w:ascii="Times New Roman" w:hAnsi="Times New Roman" w:cs="Times New Roman"/>
          <w:sz w:val="24"/>
          <w:szCs w:val="24"/>
        </w:rPr>
        <w:t>или уполномоченного им должностного лица)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"__" ______________ 20__ г.</w:t>
      </w:r>
      <w:r w:rsidR="00AD11A2" w:rsidRPr="00F55002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F55002">
        <w:rPr>
          <w:rFonts w:ascii="Times New Roman" w:hAnsi="Times New Roman" w:cs="Times New Roman"/>
          <w:sz w:val="24"/>
          <w:szCs w:val="24"/>
        </w:rPr>
        <w:t>_______________</w:t>
      </w:r>
    </w:p>
    <w:p w:rsidR="00E104C6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</w:r>
      <w:r w:rsidRPr="00F55002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E104C6" w:rsidRPr="00F55002">
        <w:rPr>
          <w:rFonts w:ascii="Times New Roman" w:hAnsi="Times New Roman" w:cs="Times New Roman"/>
          <w:sz w:val="24"/>
          <w:szCs w:val="24"/>
        </w:rPr>
        <w:t>(подпись)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Пометка об отказе ознакомления с актом проверки: __________________________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(подпись уполномоченного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должностного лица (лиц),</w:t>
      </w:r>
    </w:p>
    <w:p w:rsidR="00E104C6" w:rsidRPr="00F55002" w:rsidRDefault="00E104C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проводившего проверку)</w:t>
      </w:r>
    </w:p>
    <w:p w:rsidR="00F62223" w:rsidRPr="00F55002" w:rsidRDefault="00F6222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2223" w:rsidRPr="00F55002" w:rsidRDefault="00F62223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2476" w:rsidRPr="00F55002" w:rsidRDefault="003D247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2476" w:rsidRPr="00F55002" w:rsidRDefault="003D247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2476" w:rsidRPr="00F55002" w:rsidRDefault="003D247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2476" w:rsidRPr="00F55002" w:rsidRDefault="003D2476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Pr="00F5500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11A2" w:rsidRDefault="00AD11A2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3833"/>
      </w:tblGrid>
      <w:tr w:rsidR="005E40AC" w:rsidRPr="00F55002" w:rsidTr="00EF0413">
        <w:tc>
          <w:tcPr>
            <w:tcW w:w="5670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3" w:type="dxa"/>
          </w:tcPr>
          <w:p w:rsidR="0090581D" w:rsidRDefault="005E40AC" w:rsidP="00EF0413">
            <w:pPr>
              <w:spacing w:line="276" w:lineRule="auto"/>
              <w:ind w:hanging="1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90581D" w:rsidRDefault="0090581D" w:rsidP="00EF0413">
            <w:pPr>
              <w:spacing w:line="276" w:lineRule="auto"/>
              <w:ind w:hanging="1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81D" w:rsidRDefault="0090581D" w:rsidP="00EF0413">
            <w:pPr>
              <w:spacing w:line="276" w:lineRule="auto"/>
              <w:ind w:hanging="1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40AC" w:rsidRPr="0090581D" w:rsidRDefault="0090581D" w:rsidP="00EF0413">
            <w:pPr>
              <w:spacing w:line="276" w:lineRule="auto"/>
              <w:ind w:hanging="1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  </w:t>
            </w:r>
            <w:r w:rsidR="005E40AC" w:rsidRPr="0090581D">
              <w:rPr>
                <w:rFonts w:ascii="Times New Roman" w:hAnsi="Times New Roman" w:cs="Times New Roman"/>
                <w:sz w:val="20"/>
                <w:szCs w:val="20"/>
              </w:rPr>
              <w:t>Приложение № 4</w:t>
            </w:r>
          </w:p>
          <w:p w:rsidR="005E40AC" w:rsidRPr="0090581D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581D">
              <w:rPr>
                <w:rFonts w:ascii="Times New Roman" w:hAnsi="Times New Roman" w:cs="Times New Roman"/>
                <w:sz w:val="20"/>
                <w:szCs w:val="20"/>
              </w:rPr>
              <w:t xml:space="preserve">к Положению по проведению ведомственного </w:t>
            </w:r>
          </w:p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81D">
              <w:rPr>
                <w:rFonts w:ascii="Times New Roman" w:hAnsi="Times New Roman" w:cs="Times New Roman"/>
                <w:sz w:val="20"/>
                <w:szCs w:val="20"/>
              </w:rPr>
              <w:t>контроля за соблюдением трудового законодательства в подведомственных организациях</w:t>
            </w:r>
          </w:p>
        </w:tc>
      </w:tr>
    </w:tbl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ПРЕДПИСАНИЕ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 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(наименование подведомственной организации)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"__" _____________ 201__ г. № ____ 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Кому _____________________________________________________________ 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(должность, Ф.И.О.)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 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(наименование подразделения подведомственной организации) 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В соответствии со статьей (</w:t>
      </w:r>
      <w:proofErr w:type="spellStart"/>
      <w:r w:rsidRPr="00F55002">
        <w:rPr>
          <w:rFonts w:ascii="Times New Roman" w:hAnsi="Times New Roman" w:cs="Times New Roman"/>
          <w:sz w:val="24"/>
          <w:szCs w:val="24"/>
        </w:rPr>
        <w:t>ями</w:t>
      </w:r>
      <w:proofErr w:type="spellEnd"/>
      <w:r w:rsidRPr="00F55002">
        <w:rPr>
          <w:rFonts w:ascii="Times New Roman" w:hAnsi="Times New Roman" w:cs="Times New Roman"/>
          <w:sz w:val="24"/>
          <w:szCs w:val="24"/>
        </w:rPr>
        <w:t xml:space="preserve">) ___________________________________ 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 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(наименова</w:t>
      </w:r>
      <w:r>
        <w:rPr>
          <w:rFonts w:ascii="Times New Roman" w:hAnsi="Times New Roman" w:cs="Times New Roman"/>
          <w:sz w:val="24"/>
          <w:szCs w:val="24"/>
        </w:rPr>
        <w:t>ние нормативного правового акта)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Предлагаю устранить следующие нарушения: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07"/>
        <w:gridCol w:w="4445"/>
        <w:gridCol w:w="1689"/>
        <w:gridCol w:w="3056"/>
      </w:tblGrid>
      <w:tr w:rsidR="005E40AC" w:rsidRPr="00F55002" w:rsidTr="00EF0413">
        <w:tc>
          <w:tcPr>
            <w:tcW w:w="817" w:type="dxa"/>
          </w:tcPr>
          <w:p w:rsidR="005E40AC" w:rsidRPr="00F55002" w:rsidRDefault="005E40AC" w:rsidP="00EF0413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00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536" w:type="dxa"/>
          </w:tcPr>
          <w:p w:rsidR="005E40AC" w:rsidRPr="00F55002" w:rsidRDefault="005E40AC" w:rsidP="00EF0413">
            <w:pPr>
              <w:pStyle w:val="Default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55002">
              <w:rPr>
                <w:rFonts w:ascii="Times New Roman" w:hAnsi="Times New Roman" w:cs="Times New Roman"/>
              </w:rPr>
              <w:t>Перечень выявленных нарушений трудового законодательства, требований охраны труда</w:t>
            </w:r>
          </w:p>
        </w:tc>
        <w:tc>
          <w:tcPr>
            <w:tcW w:w="1701" w:type="dxa"/>
          </w:tcPr>
          <w:p w:rsidR="005E40AC" w:rsidRPr="00F55002" w:rsidRDefault="005E40AC" w:rsidP="00EF0413">
            <w:pPr>
              <w:pStyle w:val="Default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55002">
              <w:rPr>
                <w:rFonts w:ascii="Times New Roman" w:hAnsi="Times New Roman" w:cs="Times New Roman"/>
              </w:rPr>
              <w:t>Сроки</w:t>
            </w:r>
          </w:p>
          <w:p w:rsidR="005E40AC" w:rsidRPr="00F55002" w:rsidRDefault="005E40AC" w:rsidP="00EF0413">
            <w:pPr>
              <w:pStyle w:val="Default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55002">
              <w:rPr>
                <w:rFonts w:ascii="Times New Roman" w:hAnsi="Times New Roman" w:cs="Times New Roman"/>
              </w:rPr>
              <w:t>устранения</w:t>
            </w:r>
          </w:p>
        </w:tc>
        <w:tc>
          <w:tcPr>
            <w:tcW w:w="3119" w:type="dxa"/>
          </w:tcPr>
          <w:p w:rsidR="005E40AC" w:rsidRPr="00F55002" w:rsidRDefault="005E40AC" w:rsidP="00EF0413">
            <w:pPr>
              <w:pStyle w:val="Default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55002">
              <w:rPr>
                <w:rFonts w:ascii="Times New Roman" w:hAnsi="Times New Roman" w:cs="Times New Roman"/>
              </w:rPr>
              <w:t>Отметки об устранении нарушений</w:t>
            </w:r>
          </w:p>
        </w:tc>
      </w:tr>
      <w:tr w:rsidR="005E40AC" w:rsidRPr="00F55002" w:rsidTr="00EF0413">
        <w:tc>
          <w:tcPr>
            <w:tcW w:w="817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40AC" w:rsidRPr="00F55002" w:rsidTr="00EF0413">
        <w:tc>
          <w:tcPr>
            <w:tcW w:w="817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5E40AC" w:rsidRPr="00F55002" w:rsidRDefault="005E40AC" w:rsidP="00EF041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О выполнении настоящего предписания прошу сообщить до _________ (дата)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письменно __________________________________________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Предписание выдал ________________________ ______________________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(подпись, дата) (Ф.И.О., должность)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Предписание получил ______________________ ______________________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(подпись, дата) (Ф.И.О., должность)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Контроль устранения нарушений провел ____________________________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(Ф.И.О., должность)</w:t>
      </w:r>
    </w:p>
    <w:p w:rsidR="005E40AC" w:rsidRPr="00F55002" w:rsidRDefault="005E40AC" w:rsidP="005E40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500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(подпись, дата)</w:t>
      </w:r>
    </w:p>
    <w:p w:rsidR="005E40AC" w:rsidRPr="00F55002" w:rsidRDefault="005E40AC" w:rsidP="005E40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E40AC" w:rsidRPr="00F55002" w:rsidRDefault="005E40AC" w:rsidP="00FE29C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5E40AC" w:rsidRPr="00F55002" w:rsidSect="00605A99">
      <w:pgSz w:w="11906" w:h="16838"/>
      <w:pgMar w:top="1276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C558A"/>
    <w:rsid w:val="00002573"/>
    <w:rsid w:val="00016CE3"/>
    <w:rsid w:val="0002606F"/>
    <w:rsid w:val="00036371"/>
    <w:rsid w:val="00094207"/>
    <w:rsid w:val="000A4ED9"/>
    <w:rsid w:val="000F1F8B"/>
    <w:rsid w:val="001163B6"/>
    <w:rsid w:val="00116B3D"/>
    <w:rsid w:val="00124C7E"/>
    <w:rsid w:val="0013673B"/>
    <w:rsid w:val="00162A06"/>
    <w:rsid w:val="00166ACA"/>
    <w:rsid w:val="001849BA"/>
    <w:rsid w:val="001B60C0"/>
    <w:rsid w:val="001D13CD"/>
    <w:rsid w:val="001E0F51"/>
    <w:rsid w:val="002402EF"/>
    <w:rsid w:val="002719EA"/>
    <w:rsid w:val="002B4669"/>
    <w:rsid w:val="002C1445"/>
    <w:rsid w:val="002D7464"/>
    <w:rsid w:val="00326C17"/>
    <w:rsid w:val="0037384C"/>
    <w:rsid w:val="003D2476"/>
    <w:rsid w:val="003D4BCA"/>
    <w:rsid w:val="003F37F4"/>
    <w:rsid w:val="0041661C"/>
    <w:rsid w:val="00477783"/>
    <w:rsid w:val="00497848"/>
    <w:rsid w:val="004A078D"/>
    <w:rsid w:val="004A2BCD"/>
    <w:rsid w:val="004A2E8E"/>
    <w:rsid w:val="004C25F3"/>
    <w:rsid w:val="004E23F2"/>
    <w:rsid w:val="005776B3"/>
    <w:rsid w:val="005D418E"/>
    <w:rsid w:val="005E40AC"/>
    <w:rsid w:val="005F1FE7"/>
    <w:rsid w:val="005F703A"/>
    <w:rsid w:val="00605A99"/>
    <w:rsid w:val="0062600D"/>
    <w:rsid w:val="00677CA1"/>
    <w:rsid w:val="00693BC8"/>
    <w:rsid w:val="00696D0F"/>
    <w:rsid w:val="006A284E"/>
    <w:rsid w:val="006E5CB6"/>
    <w:rsid w:val="007172A1"/>
    <w:rsid w:val="00774880"/>
    <w:rsid w:val="007A147F"/>
    <w:rsid w:val="007C25FE"/>
    <w:rsid w:val="007C7264"/>
    <w:rsid w:val="00820388"/>
    <w:rsid w:val="008451EB"/>
    <w:rsid w:val="00847F12"/>
    <w:rsid w:val="00857813"/>
    <w:rsid w:val="008A6F88"/>
    <w:rsid w:val="0090581D"/>
    <w:rsid w:val="00917E0B"/>
    <w:rsid w:val="00930CB5"/>
    <w:rsid w:val="00932F59"/>
    <w:rsid w:val="00983537"/>
    <w:rsid w:val="00992CA6"/>
    <w:rsid w:val="009B2479"/>
    <w:rsid w:val="009C4C5D"/>
    <w:rsid w:val="009D4A7E"/>
    <w:rsid w:val="00A12F2B"/>
    <w:rsid w:val="00A77355"/>
    <w:rsid w:val="00A84FD1"/>
    <w:rsid w:val="00A92F24"/>
    <w:rsid w:val="00AA60CF"/>
    <w:rsid w:val="00AB72FB"/>
    <w:rsid w:val="00AD11A2"/>
    <w:rsid w:val="00B52EFC"/>
    <w:rsid w:val="00B61AA9"/>
    <w:rsid w:val="00B85667"/>
    <w:rsid w:val="00BD1532"/>
    <w:rsid w:val="00BD7091"/>
    <w:rsid w:val="00C007A5"/>
    <w:rsid w:val="00C2150C"/>
    <w:rsid w:val="00C56060"/>
    <w:rsid w:val="00C70305"/>
    <w:rsid w:val="00C8723F"/>
    <w:rsid w:val="00CB21D5"/>
    <w:rsid w:val="00CB6B58"/>
    <w:rsid w:val="00CD090E"/>
    <w:rsid w:val="00CE7C83"/>
    <w:rsid w:val="00D46DC6"/>
    <w:rsid w:val="00D520ED"/>
    <w:rsid w:val="00D54E12"/>
    <w:rsid w:val="00D87E3D"/>
    <w:rsid w:val="00DA1B2A"/>
    <w:rsid w:val="00DD0980"/>
    <w:rsid w:val="00E104C6"/>
    <w:rsid w:val="00E66F68"/>
    <w:rsid w:val="00E70A48"/>
    <w:rsid w:val="00EC4C2D"/>
    <w:rsid w:val="00EC558A"/>
    <w:rsid w:val="00EF0413"/>
    <w:rsid w:val="00EF7044"/>
    <w:rsid w:val="00F55002"/>
    <w:rsid w:val="00F62223"/>
    <w:rsid w:val="00F731B3"/>
    <w:rsid w:val="00F761BC"/>
    <w:rsid w:val="00F94C00"/>
    <w:rsid w:val="00FA0EAD"/>
    <w:rsid w:val="00FA4895"/>
    <w:rsid w:val="00FB68DD"/>
    <w:rsid w:val="00FC69AC"/>
    <w:rsid w:val="00FE29C7"/>
    <w:rsid w:val="00FF5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D0D08"/>
  <w15:docId w15:val="{33A15F5C-2FB2-4204-B3FE-9F48CF6C1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7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2F5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A2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2BC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A48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A489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6DF335-7CB8-491E-998D-B26509365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22</Pages>
  <Words>8041</Words>
  <Characters>45837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Субботина Елена Анатольевна</dc:creator>
  <cp:lastModifiedBy>Work</cp:lastModifiedBy>
  <cp:revision>59</cp:revision>
  <cp:lastPrinted>2022-07-21T08:33:00Z</cp:lastPrinted>
  <dcterms:created xsi:type="dcterms:W3CDTF">2022-07-21T04:30:00Z</dcterms:created>
  <dcterms:modified xsi:type="dcterms:W3CDTF">2025-05-13T08:42:00Z</dcterms:modified>
</cp:coreProperties>
</file>