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D97" w:rsidRDefault="00FE2D97" w:rsidP="0032632F">
      <w:pPr>
        <w:jc w:val="right"/>
        <w:rPr>
          <w:sz w:val="24"/>
          <w:szCs w:val="24"/>
        </w:rPr>
      </w:pPr>
    </w:p>
    <w:p w:rsidR="00FE2D97" w:rsidRDefault="00FE2D97" w:rsidP="00FE2D97">
      <w:pPr>
        <w:pStyle w:val="ConsPlusTitle"/>
        <w:widowControl/>
        <w:jc w:val="center"/>
      </w:pPr>
      <w:r>
        <w:t>АДМИНИСТРАЦИЯ НОВОЯРКОВСКОГО СЕЛЬСОВЕТА</w:t>
      </w:r>
    </w:p>
    <w:p w:rsidR="00FE2D97" w:rsidRDefault="00FE2D97" w:rsidP="00FE2D97">
      <w:pPr>
        <w:pStyle w:val="ConsPlusTitle"/>
        <w:widowControl/>
        <w:jc w:val="center"/>
      </w:pPr>
      <w:r>
        <w:t>БАРАБИНСКОГО РАЙОНА НОВОСИБИРСКОЙ ОБЛАСТИ</w:t>
      </w:r>
    </w:p>
    <w:p w:rsidR="00FE2D97" w:rsidRDefault="00FE2D97" w:rsidP="00FE2D97">
      <w:pPr>
        <w:pStyle w:val="ConsPlusTitle"/>
        <w:widowControl/>
        <w:jc w:val="center"/>
      </w:pPr>
    </w:p>
    <w:p w:rsidR="00FE2D97" w:rsidRDefault="00FE2D97" w:rsidP="00FE2D97">
      <w:pPr>
        <w:pStyle w:val="ConsPlusTitle"/>
        <w:widowControl/>
        <w:jc w:val="center"/>
      </w:pPr>
    </w:p>
    <w:p w:rsidR="00FE2D97" w:rsidRDefault="00FE2D97" w:rsidP="00FE2D97">
      <w:pPr>
        <w:pStyle w:val="ConsPlusTitle"/>
        <w:widowControl/>
        <w:jc w:val="center"/>
      </w:pPr>
    </w:p>
    <w:p w:rsidR="00FE2D97" w:rsidRDefault="00FE2D97" w:rsidP="00FE2D97">
      <w:pPr>
        <w:pStyle w:val="ConsPlusTitle"/>
        <w:widowControl/>
        <w:jc w:val="center"/>
      </w:pPr>
    </w:p>
    <w:p w:rsidR="00FE2D97" w:rsidRDefault="00FE2D97" w:rsidP="00FE2D97">
      <w:pPr>
        <w:pStyle w:val="ConsPlusTitle"/>
        <w:widowControl/>
        <w:jc w:val="center"/>
      </w:pPr>
      <w:r>
        <w:t>ПОСТАНОВЛЕНИЕ</w:t>
      </w:r>
    </w:p>
    <w:p w:rsidR="00FE2D97" w:rsidRDefault="00FE2D97" w:rsidP="00FE2D97">
      <w:pPr>
        <w:pStyle w:val="ConsPlusTitle"/>
        <w:widowControl/>
        <w:jc w:val="center"/>
      </w:pPr>
    </w:p>
    <w:p w:rsidR="00FE2D97" w:rsidRPr="00FE2D97" w:rsidRDefault="00FE2D97" w:rsidP="00FE2D97">
      <w:pPr>
        <w:pStyle w:val="ConsPlusTitle"/>
        <w:widowControl/>
        <w:jc w:val="center"/>
        <w:rPr>
          <w:sz w:val="28"/>
          <w:szCs w:val="28"/>
        </w:rPr>
      </w:pPr>
      <w:r w:rsidRPr="00FE2D97">
        <w:rPr>
          <w:sz w:val="28"/>
          <w:szCs w:val="28"/>
        </w:rPr>
        <w:t>от 23 января 2014 г                                                                                                            № 7</w:t>
      </w:r>
    </w:p>
    <w:p w:rsidR="00FE2D97" w:rsidRPr="00FE2D97" w:rsidRDefault="00FE2D97" w:rsidP="00FE2D97">
      <w:pPr>
        <w:pStyle w:val="ConsPlusTitle"/>
        <w:widowControl/>
        <w:jc w:val="center"/>
        <w:rPr>
          <w:sz w:val="28"/>
          <w:szCs w:val="28"/>
        </w:rPr>
      </w:pPr>
    </w:p>
    <w:p w:rsidR="00FE2D97" w:rsidRPr="00FE2D97" w:rsidRDefault="00FE2D97" w:rsidP="00FE2D97">
      <w:pPr>
        <w:pStyle w:val="ConsPlusTitle"/>
        <w:widowControl/>
        <w:jc w:val="center"/>
        <w:rPr>
          <w:sz w:val="28"/>
          <w:szCs w:val="28"/>
        </w:rPr>
      </w:pPr>
      <w:r w:rsidRPr="00FE2D97">
        <w:rPr>
          <w:sz w:val="28"/>
          <w:szCs w:val="28"/>
        </w:rPr>
        <w:t>Об утверждении порядка составления и ведения сводной бюджетной росписи  и внесении изменений в неё</w:t>
      </w:r>
    </w:p>
    <w:p w:rsidR="00FE2D97" w:rsidRPr="00FE2D97" w:rsidRDefault="00FE2D97" w:rsidP="00FE2D9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E2D97" w:rsidRPr="00FE2D97" w:rsidRDefault="00FE2D97" w:rsidP="00FE2D9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2D97">
        <w:rPr>
          <w:sz w:val="28"/>
          <w:szCs w:val="28"/>
        </w:rPr>
        <w:t xml:space="preserve"> </w:t>
      </w:r>
      <w:r w:rsidRPr="00FE2D97">
        <w:rPr>
          <w:rFonts w:ascii="Times New Roman" w:hAnsi="Times New Roman" w:cs="Times New Roman"/>
          <w:sz w:val="28"/>
          <w:szCs w:val="28"/>
        </w:rPr>
        <w:t xml:space="preserve">На основании Бюджетного кодекса Российской Федерации и положения о бюджетном процессе в администрации </w:t>
      </w:r>
      <w:proofErr w:type="spellStart"/>
      <w:r w:rsidRPr="00FE2D97"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Pr="00FE2D9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E2D97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FE2D9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FE2D97" w:rsidRPr="00FE2D97" w:rsidRDefault="00FE2D97" w:rsidP="00FE2D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E2D97">
        <w:rPr>
          <w:sz w:val="28"/>
          <w:szCs w:val="28"/>
        </w:rPr>
        <w:t xml:space="preserve"> приказываю:</w:t>
      </w:r>
    </w:p>
    <w:p w:rsidR="00FE2D97" w:rsidRPr="00FE2D97" w:rsidRDefault="00FE2D97" w:rsidP="00FE2D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2D97" w:rsidRPr="00FE2D97" w:rsidRDefault="00FE2D97" w:rsidP="00FE2D97">
      <w:pPr>
        <w:pStyle w:val="ConsPlusTitle"/>
        <w:widowControl/>
        <w:rPr>
          <w:b w:val="0"/>
          <w:sz w:val="28"/>
          <w:szCs w:val="28"/>
        </w:rPr>
      </w:pPr>
      <w:r w:rsidRPr="00FE2D97">
        <w:rPr>
          <w:b w:val="0"/>
          <w:sz w:val="28"/>
          <w:szCs w:val="28"/>
        </w:rPr>
        <w:t xml:space="preserve">        1. Утвердить </w:t>
      </w:r>
      <w:hyperlink r:id="rId4" w:history="1">
        <w:r w:rsidRPr="00FE2D97">
          <w:rPr>
            <w:b w:val="0"/>
            <w:sz w:val="28"/>
            <w:szCs w:val="28"/>
          </w:rPr>
          <w:t>Порядок</w:t>
        </w:r>
      </w:hyperlink>
      <w:r w:rsidRPr="00FE2D97">
        <w:rPr>
          <w:b w:val="0"/>
          <w:sz w:val="28"/>
          <w:szCs w:val="28"/>
        </w:rPr>
        <w:t xml:space="preserve"> составления и ведения сводной бюджетной росписи  и внесение изменений в неё  по бюджету </w:t>
      </w:r>
      <w:proofErr w:type="spellStart"/>
      <w:r w:rsidRPr="00FE2D97">
        <w:rPr>
          <w:b w:val="0"/>
          <w:sz w:val="28"/>
          <w:szCs w:val="28"/>
        </w:rPr>
        <w:t>Новоярковского</w:t>
      </w:r>
      <w:proofErr w:type="spellEnd"/>
      <w:r w:rsidRPr="00FE2D97">
        <w:rPr>
          <w:b w:val="0"/>
          <w:sz w:val="28"/>
          <w:szCs w:val="28"/>
        </w:rPr>
        <w:t xml:space="preserve"> сельсовета </w:t>
      </w:r>
      <w:proofErr w:type="spellStart"/>
      <w:r w:rsidRPr="00FE2D97">
        <w:rPr>
          <w:b w:val="0"/>
          <w:sz w:val="28"/>
          <w:szCs w:val="28"/>
        </w:rPr>
        <w:t>Барабинского</w:t>
      </w:r>
      <w:proofErr w:type="spellEnd"/>
      <w:r w:rsidRPr="00FE2D97">
        <w:rPr>
          <w:b w:val="0"/>
          <w:sz w:val="28"/>
          <w:szCs w:val="28"/>
        </w:rPr>
        <w:t xml:space="preserve"> района Новосибирской области (приложение).</w:t>
      </w:r>
    </w:p>
    <w:p w:rsidR="00FE2D97" w:rsidRPr="00FE2D97" w:rsidRDefault="00FE2D97" w:rsidP="00FE2D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E2D97">
        <w:rPr>
          <w:sz w:val="28"/>
          <w:szCs w:val="28"/>
        </w:rPr>
        <w:t>2. Установить, что заключение и оплата подведомственными учреждениями (далее - учреждения) договоров (государственных контрактов), исполнение которых осуществляется за счет средств местного бюджета, производятся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обязательств.</w:t>
      </w:r>
    </w:p>
    <w:p w:rsidR="00FE2D97" w:rsidRPr="00FE2D97" w:rsidRDefault="00FE2D97" w:rsidP="00FE2D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E2D97">
        <w:rPr>
          <w:sz w:val="28"/>
          <w:szCs w:val="28"/>
        </w:rPr>
        <w:t xml:space="preserve">3. Установить, что учреждения при заключении договоров (государственных контрактов) на поставку товаров (работ, услуг) вправе предусматривать авансовые платежи в соответствии со </w:t>
      </w:r>
      <w:hyperlink r:id="rId5" w:history="1">
        <w:r w:rsidRPr="00FE2D97">
          <w:rPr>
            <w:sz w:val="28"/>
            <w:szCs w:val="28"/>
          </w:rPr>
          <w:t>статьей 10</w:t>
        </w:r>
      </w:hyperlink>
      <w:r w:rsidRPr="00FE2D97">
        <w:rPr>
          <w:sz w:val="28"/>
          <w:szCs w:val="28"/>
        </w:rPr>
        <w:t xml:space="preserve"> Закона Новосибирской области "Об областном бюджете Новосибирской области на 2014 год и на плановый период 2015 и 2016 годов".</w:t>
      </w:r>
    </w:p>
    <w:p w:rsidR="00FE2D97" w:rsidRPr="00FE2D97" w:rsidRDefault="00FE2D97" w:rsidP="00FE2D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E2D97">
        <w:rPr>
          <w:sz w:val="28"/>
          <w:szCs w:val="28"/>
        </w:rPr>
        <w:t xml:space="preserve">4. Руководителям учреждений - получателям бюджетных средств при подготовке предложений об изменении бюджетных ассигнований и лимитов бюджетных обязательств руководствоваться вышеназванным </w:t>
      </w:r>
      <w:hyperlink r:id="rId6" w:history="1">
        <w:r w:rsidRPr="00FE2D97">
          <w:rPr>
            <w:sz w:val="28"/>
            <w:szCs w:val="28"/>
          </w:rPr>
          <w:t>Порядком</w:t>
        </w:r>
      </w:hyperlink>
      <w:r w:rsidRPr="00FE2D97">
        <w:rPr>
          <w:sz w:val="28"/>
          <w:szCs w:val="28"/>
        </w:rPr>
        <w:t>.</w:t>
      </w:r>
    </w:p>
    <w:p w:rsidR="00FE2D97" w:rsidRPr="00FE2D97" w:rsidRDefault="00FE2D97" w:rsidP="00FE2D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E2D97">
        <w:rPr>
          <w:sz w:val="28"/>
          <w:szCs w:val="28"/>
        </w:rPr>
        <w:t>5. Контроль за исполнением настоящего постановления оставляю за собой.</w:t>
      </w:r>
    </w:p>
    <w:p w:rsidR="00FE2D97" w:rsidRPr="00FE2D97" w:rsidRDefault="00FE2D97" w:rsidP="00FE2D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2D97" w:rsidRPr="00FE2D97" w:rsidRDefault="00FE2D97" w:rsidP="00FE2D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2D97" w:rsidRPr="00FE2D97" w:rsidRDefault="00FE2D97" w:rsidP="00FE2D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2D97" w:rsidRPr="00FE2D97" w:rsidRDefault="00FE2D97" w:rsidP="00FE2D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2D97" w:rsidRPr="00FE2D97" w:rsidRDefault="00FE2D97" w:rsidP="00FE2D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2D97" w:rsidRPr="00FE2D97" w:rsidRDefault="00FE2D97" w:rsidP="00FE2D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E2D97">
        <w:rPr>
          <w:sz w:val="28"/>
          <w:szCs w:val="28"/>
        </w:rPr>
        <w:t xml:space="preserve">Глава </w:t>
      </w:r>
      <w:proofErr w:type="spellStart"/>
      <w:r w:rsidRPr="00FE2D97">
        <w:rPr>
          <w:sz w:val="28"/>
          <w:szCs w:val="28"/>
        </w:rPr>
        <w:t>Новоярковского</w:t>
      </w:r>
      <w:proofErr w:type="spellEnd"/>
      <w:r w:rsidRPr="00FE2D97">
        <w:rPr>
          <w:sz w:val="28"/>
          <w:szCs w:val="28"/>
        </w:rPr>
        <w:t xml:space="preserve"> сельсовета</w:t>
      </w:r>
    </w:p>
    <w:p w:rsidR="00FE2D97" w:rsidRPr="00FE2D97" w:rsidRDefault="00FE2D97" w:rsidP="00FE2D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FE2D97">
        <w:rPr>
          <w:sz w:val="28"/>
          <w:szCs w:val="28"/>
        </w:rPr>
        <w:t>Барабинского</w:t>
      </w:r>
      <w:proofErr w:type="spellEnd"/>
      <w:r w:rsidRPr="00FE2D97">
        <w:rPr>
          <w:sz w:val="28"/>
          <w:szCs w:val="28"/>
        </w:rPr>
        <w:t xml:space="preserve"> района</w:t>
      </w:r>
    </w:p>
    <w:p w:rsidR="00FE2D97" w:rsidRPr="00FE2D97" w:rsidRDefault="00FE2D97" w:rsidP="00FE2D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E2D97">
        <w:rPr>
          <w:sz w:val="28"/>
          <w:szCs w:val="28"/>
        </w:rPr>
        <w:t>Новосибирской области                                           В.Г. Бондаренко</w:t>
      </w:r>
    </w:p>
    <w:p w:rsidR="00FE2D97" w:rsidRPr="00FE2D97" w:rsidRDefault="00FE2D97" w:rsidP="00FE2D97">
      <w:pPr>
        <w:jc w:val="center"/>
        <w:rPr>
          <w:sz w:val="28"/>
          <w:szCs w:val="28"/>
        </w:rPr>
      </w:pPr>
    </w:p>
    <w:p w:rsidR="00FE2D97" w:rsidRDefault="00FE2D97" w:rsidP="0032632F">
      <w:pPr>
        <w:jc w:val="right"/>
        <w:rPr>
          <w:sz w:val="24"/>
          <w:szCs w:val="24"/>
        </w:rPr>
      </w:pPr>
    </w:p>
    <w:p w:rsidR="00FE2D97" w:rsidRDefault="00FE2D97" w:rsidP="0032632F">
      <w:pPr>
        <w:jc w:val="right"/>
        <w:rPr>
          <w:sz w:val="24"/>
          <w:szCs w:val="24"/>
        </w:rPr>
      </w:pPr>
    </w:p>
    <w:p w:rsidR="0032632F" w:rsidRPr="00ED4C52" w:rsidRDefault="0032632F" w:rsidP="0032632F">
      <w:pPr>
        <w:jc w:val="right"/>
        <w:rPr>
          <w:sz w:val="24"/>
          <w:szCs w:val="24"/>
        </w:rPr>
      </w:pPr>
      <w:r w:rsidRPr="00ED4C52">
        <w:rPr>
          <w:sz w:val="24"/>
          <w:szCs w:val="24"/>
        </w:rPr>
        <w:t xml:space="preserve">  Утвержден</w:t>
      </w:r>
    </w:p>
    <w:p w:rsidR="0032632F" w:rsidRPr="00ED4C52" w:rsidRDefault="0032632F" w:rsidP="0032632F">
      <w:pPr>
        <w:jc w:val="right"/>
        <w:rPr>
          <w:sz w:val="24"/>
          <w:szCs w:val="24"/>
        </w:rPr>
      </w:pPr>
      <w:r w:rsidRPr="00ED4C52">
        <w:rPr>
          <w:sz w:val="24"/>
          <w:szCs w:val="24"/>
        </w:rPr>
        <w:t>Постановлением главы</w:t>
      </w:r>
    </w:p>
    <w:p w:rsidR="008127AC" w:rsidRPr="00ED4C52" w:rsidRDefault="00905948" w:rsidP="0032632F">
      <w:pPr>
        <w:jc w:val="right"/>
        <w:rPr>
          <w:sz w:val="24"/>
          <w:szCs w:val="24"/>
        </w:rPr>
      </w:pPr>
      <w:proofErr w:type="spellStart"/>
      <w:r w:rsidRPr="00905948">
        <w:rPr>
          <w:sz w:val="24"/>
          <w:szCs w:val="24"/>
        </w:rPr>
        <w:t>Новоярковского</w:t>
      </w:r>
      <w:proofErr w:type="spellEnd"/>
      <w:r w:rsidR="008127AC" w:rsidRPr="00ED4C52">
        <w:rPr>
          <w:sz w:val="24"/>
          <w:szCs w:val="24"/>
        </w:rPr>
        <w:t xml:space="preserve"> сельсовета</w:t>
      </w:r>
    </w:p>
    <w:p w:rsidR="0032632F" w:rsidRPr="00ED4C52" w:rsidRDefault="008127AC" w:rsidP="0032632F">
      <w:pPr>
        <w:jc w:val="right"/>
        <w:rPr>
          <w:sz w:val="24"/>
          <w:szCs w:val="24"/>
        </w:rPr>
      </w:pPr>
      <w:r w:rsidRPr="00ED4C52">
        <w:rPr>
          <w:sz w:val="24"/>
          <w:szCs w:val="24"/>
        </w:rPr>
        <w:t>Барабинского района</w:t>
      </w:r>
      <w:r w:rsidR="0032632F" w:rsidRPr="00ED4C52">
        <w:rPr>
          <w:sz w:val="24"/>
          <w:szCs w:val="24"/>
        </w:rPr>
        <w:t xml:space="preserve"> </w:t>
      </w:r>
    </w:p>
    <w:p w:rsidR="0032632F" w:rsidRPr="00ED4C52" w:rsidRDefault="0032632F" w:rsidP="0032632F">
      <w:pPr>
        <w:jc w:val="right"/>
        <w:rPr>
          <w:sz w:val="24"/>
          <w:szCs w:val="24"/>
        </w:rPr>
      </w:pPr>
      <w:r w:rsidRPr="00ED4C52">
        <w:rPr>
          <w:sz w:val="24"/>
          <w:szCs w:val="24"/>
        </w:rPr>
        <w:t>Новосибирской области</w:t>
      </w:r>
    </w:p>
    <w:p w:rsidR="0032632F" w:rsidRPr="00ED4C52" w:rsidRDefault="0032632F" w:rsidP="0032632F">
      <w:pPr>
        <w:jc w:val="right"/>
        <w:rPr>
          <w:sz w:val="24"/>
          <w:szCs w:val="24"/>
        </w:rPr>
      </w:pPr>
      <w:r w:rsidRPr="00240AD7">
        <w:rPr>
          <w:sz w:val="24"/>
          <w:szCs w:val="24"/>
        </w:rPr>
        <w:t xml:space="preserve">от </w:t>
      </w:r>
      <w:r w:rsidR="00905948">
        <w:rPr>
          <w:sz w:val="24"/>
          <w:szCs w:val="24"/>
        </w:rPr>
        <w:t>23</w:t>
      </w:r>
      <w:r w:rsidRPr="00240AD7">
        <w:rPr>
          <w:sz w:val="24"/>
          <w:szCs w:val="24"/>
        </w:rPr>
        <w:t>.0</w:t>
      </w:r>
      <w:r w:rsidR="00905948">
        <w:rPr>
          <w:sz w:val="24"/>
          <w:szCs w:val="24"/>
        </w:rPr>
        <w:t>1</w:t>
      </w:r>
      <w:r w:rsidRPr="00240AD7">
        <w:rPr>
          <w:sz w:val="24"/>
          <w:szCs w:val="24"/>
        </w:rPr>
        <w:t>.20</w:t>
      </w:r>
      <w:r w:rsidR="00905948">
        <w:rPr>
          <w:sz w:val="24"/>
          <w:szCs w:val="24"/>
        </w:rPr>
        <w:t>14</w:t>
      </w:r>
      <w:r w:rsidRPr="00240AD7">
        <w:rPr>
          <w:sz w:val="24"/>
          <w:szCs w:val="24"/>
        </w:rPr>
        <w:t xml:space="preserve"> г. № </w:t>
      </w:r>
      <w:r w:rsidR="00905948">
        <w:rPr>
          <w:sz w:val="24"/>
          <w:szCs w:val="24"/>
        </w:rPr>
        <w:t>7</w:t>
      </w:r>
    </w:p>
    <w:p w:rsidR="0032632F" w:rsidRPr="00ED4C52" w:rsidRDefault="0032632F" w:rsidP="0032632F">
      <w:pPr>
        <w:jc w:val="center"/>
        <w:rPr>
          <w:sz w:val="24"/>
          <w:szCs w:val="24"/>
        </w:rPr>
      </w:pPr>
      <w:r w:rsidRPr="00ED4C52">
        <w:rPr>
          <w:sz w:val="24"/>
          <w:szCs w:val="24"/>
        </w:rPr>
        <w:t xml:space="preserve">                                                                                              </w:t>
      </w:r>
    </w:p>
    <w:p w:rsidR="00E202BF" w:rsidRPr="00ED4C52" w:rsidRDefault="00E202BF" w:rsidP="0032632F">
      <w:pPr>
        <w:jc w:val="center"/>
        <w:rPr>
          <w:b/>
          <w:sz w:val="24"/>
          <w:szCs w:val="24"/>
        </w:rPr>
      </w:pPr>
      <w:r w:rsidRPr="00ED4C52">
        <w:rPr>
          <w:b/>
          <w:sz w:val="24"/>
          <w:szCs w:val="24"/>
        </w:rPr>
        <w:t>П О Р Я Д О К</w:t>
      </w:r>
    </w:p>
    <w:p w:rsidR="00E202BF" w:rsidRPr="00ED4C52" w:rsidRDefault="00E202BF" w:rsidP="0032632F">
      <w:pPr>
        <w:jc w:val="center"/>
        <w:rPr>
          <w:sz w:val="24"/>
          <w:szCs w:val="24"/>
        </w:rPr>
      </w:pPr>
    </w:p>
    <w:p w:rsidR="00115927" w:rsidRPr="00ED4C52" w:rsidRDefault="00115927" w:rsidP="0032632F">
      <w:pPr>
        <w:pStyle w:val="a3"/>
        <w:jc w:val="center"/>
        <w:rPr>
          <w:sz w:val="24"/>
          <w:szCs w:val="24"/>
        </w:rPr>
      </w:pPr>
      <w:r w:rsidRPr="00ED4C52">
        <w:rPr>
          <w:sz w:val="24"/>
          <w:szCs w:val="24"/>
        </w:rPr>
        <w:t>составления и ведения сводной бюджетной росписи бюджета</w:t>
      </w:r>
    </w:p>
    <w:p w:rsidR="00115927" w:rsidRDefault="00115927" w:rsidP="0088377C">
      <w:pPr>
        <w:pStyle w:val="a3"/>
        <w:jc w:val="center"/>
        <w:rPr>
          <w:sz w:val="24"/>
          <w:szCs w:val="24"/>
        </w:rPr>
      </w:pPr>
      <w:r w:rsidRPr="00905948">
        <w:rPr>
          <w:sz w:val="24"/>
          <w:szCs w:val="24"/>
        </w:rPr>
        <w:t xml:space="preserve"> </w:t>
      </w:r>
      <w:proofErr w:type="spellStart"/>
      <w:r w:rsidR="00905948" w:rsidRPr="00905948">
        <w:rPr>
          <w:sz w:val="24"/>
          <w:szCs w:val="24"/>
        </w:rPr>
        <w:t>Новоярковского</w:t>
      </w:r>
      <w:proofErr w:type="spellEnd"/>
      <w:r w:rsidR="00513ACE" w:rsidRPr="00ED4C52">
        <w:rPr>
          <w:sz w:val="24"/>
          <w:szCs w:val="24"/>
        </w:rPr>
        <w:t xml:space="preserve"> сельсовета </w:t>
      </w:r>
      <w:proofErr w:type="spellStart"/>
      <w:r w:rsidR="00513ACE" w:rsidRPr="00ED4C52">
        <w:rPr>
          <w:sz w:val="24"/>
          <w:szCs w:val="24"/>
        </w:rPr>
        <w:t>Барабинского</w:t>
      </w:r>
      <w:proofErr w:type="spellEnd"/>
      <w:r w:rsidR="00513ACE" w:rsidRPr="00ED4C52">
        <w:rPr>
          <w:sz w:val="24"/>
          <w:szCs w:val="24"/>
        </w:rPr>
        <w:t xml:space="preserve"> района</w:t>
      </w:r>
      <w:r w:rsidRPr="00ED4C52">
        <w:rPr>
          <w:sz w:val="24"/>
          <w:szCs w:val="24"/>
        </w:rPr>
        <w:t xml:space="preserve"> Новосибирской области, бюджетной </w:t>
      </w:r>
      <w:r w:rsidR="0088377C" w:rsidRPr="00ED4C52">
        <w:rPr>
          <w:sz w:val="24"/>
          <w:szCs w:val="24"/>
        </w:rPr>
        <w:t>росписи главного распорядителя.</w:t>
      </w:r>
    </w:p>
    <w:p w:rsidR="00C43700" w:rsidRPr="00ED4C52" w:rsidRDefault="00C43700" w:rsidP="0088377C">
      <w:pPr>
        <w:pStyle w:val="a3"/>
        <w:jc w:val="center"/>
        <w:rPr>
          <w:sz w:val="24"/>
          <w:szCs w:val="24"/>
        </w:rPr>
      </w:pPr>
    </w:p>
    <w:p w:rsidR="00115927" w:rsidRPr="00ED4C52" w:rsidRDefault="00115927" w:rsidP="00115927">
      <w:pPr>
        <w:pStyle w:val="a4"/>
        <w:rPr>
          <w:sz w:val="24"/>
          <w:szCs w:val="24"/>
        </w:rPr>
      </w:pPr>
      <w:r w:rsidRPr="00ED4C52">
        <w:rPr>
          <w:sz w:val="24"/>
          <w:szCs w:val="24"/>
        </w:rPr>
        <w:t>1. Общие положения</w:t>
      </w:r>
    </w:p>
    <w:p w:rsidR="00115927" w:rsidRPr="00ED4C52" w:rsidRDefault="00115927" w:rsidP="00115927">
      <w:pPr>
        <w:pStyle w:val="a4"/>
        <w:rPr>
          <w:sz w:val="24"/>
          <w:szCs w:val="24"/>
        </w:rPr>
      </w:pPr>
      <w:r w:rsidRPr="00ED4C52">
        <w:rPr>
          <w:sz w:val="24"/>
          <w:szCs w:val="24"/>
        </w:rPr>
        <w:t>1.1. Настоящий Порядок разработан в соответствии с Бюджетным кодексом Российской Федерации (далее - Бюджетный кодекс) в целях организации исполнения бюджета</w:t>
      </w:r>
      <w:r w:rsidR="00430B62" w:rsidRPr="00ED4C52">
        <w:rPr>
          <w:sz w:val="24"/>
          <w:szCs w:val="24"/>
        </w:rPr>
        <w:t xml:space="preserve"> </w:t>
      </w:r>
      <w:proofErr w:type="spellStart"/>
      <w:r w:rsidR="00905948">
        <w:rPr>
          <w:sz w:val="24"/>
          <w:szCs w:val="24"/>
        </w:rPr>
        <w:t>Новоярко</w:t>
      </w:r>
      <w:r w:rsidR="00ED4C52" w:rsidRPr="00ED4C52">
        <w:rPr>
          <w:sz w:val="24"/>
          <w:szCs w:val="24"/>
        </w:rPr>
        <w:t>вского</w:t>
      </w:r>
      <w:proofErr w:type="spellEnd"/>
      <w:r w:rsidR="00513ACE" w:rsidRPr="00ED4C52">
        <w:rPr>
          <w:sz w:val="24"/>
          <w:szCs w:val="24"/>
        </w:rPr>
        <w:t xml:space="preserve"> сельсовета </w:t>
      </w:r>
      <w:proofErr w:type="spellStart"/>
      <w:r w:rsidR="00513ACE" w:rsidRPr="00ED4C52">
        <w:rPr>
          <w:sz w:val="24"/>
          <w:szCs w:val="24"/>
        </w:rPr>
        <w:t>Барабинского</w:t>
      </w:r>
      <w:proofErr w:type="spellEnd"/>
      <w:r w:rsidR="00513ACE" w:rsidRPr="00ED4C52">
        <w:rPr>
          <w:sz w:val="24"/>
          <w:szCs w:val="24"/>
        </w:rPr>
        <w:t xml:space="preserve"> района</w:t>
      </w:r>
      <w:r w:rsidRPr="00ED4C52">
        <w:rPr>
          <w:sz w:val="24"/>
          <w:szCs w:val="24"/>
        </w:rPr>
        <w:t xml:space="preserve"> Новосибирской области</w:t>
      </w:r>
      <w:r w:rsidRPr="00ED4C52">
        <w:rPr>
          <w:b/>
          <w:sz w:val="24"/>
          <w:szCs w:val="24"/>
        </w:rPr>
        <w:t xml:space="preserve"> </w:t>
      </w:r>
      <w:r w:rsidRPr="00ED4C52">
        <w:rPr>
          <w:sz w:val="24"/>
          <w:szCs w:val="24"/>
        </w:rPr>
        <w:t>(далее – местный бюджет) по расходам определяет правила составления и ведения сводной бюджетной росписи местного бюджета (далее - сводная роспись) и бюджетной росписи главн</w:t>
      </w:r>
      <w:r w:rsidR="0088377C" w:rsidRPr="00ED4C52">
        <w:rPr>
          <w:sz w:val="24"/>
          <w:szCs w:val="24"/>
        </w:rPr>
        <w:t>ого</w:t>
      </w:r>
      <w:r w:rsidRPr="00ED4C52">
        <w:rPr>
          <w:sz w:val="24"/>
          <w:szCs w:val="24"/>
        </w:rPr>
        <w:t xml:space="preserve"> распорядител</w:t>
      </w:r>
      <w:r w:rsidR="0088377C" w:rsidRPr="00ED4C52">
        <w:rPr>
          <w:sz w:val="24"/>
          <w:szCs w:val="24"/>
        </w:rPr>
        <w:t>я</w:t>
      </w:r>
      <w:r w:rsidRPr="00ED4C52">
        <w:rPr>
          <w:sz w:val="24"/>
          <w:szCs w:val="24"/>
        </w:rPr>
        <w:t xml:space="preserve"> (далее - бюджетная роспись).</w:t>
      </w:r>
    </w:p>
    <w:p w:rsidR="00430B62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 xml:space="preserve">1.2. Сводная </w:t>
      </w:r>
      <w:r w:rsidR="00982047" w:rsidRPr="00ED4C52">
        <w:rPr>
          <w:rFonts w:ascii="Times New Roman" w:hAnsi="Times New Roman" w:cs="Times New Roman"/>
          <w:sz w:val="24"/>
          <w:szCs w:val="24"/>
        </w:rPr>
        <w:t xml:space="preserve">бюджетная </w:t>
      </w:r>
      <w:r w:rsidRPr="00ED4C52">
        <w:rPr>
          <w:rFonts w:ascii="Times New Roman" w:hAnsi="Times New Roman" w:cs="Times New Roman"/>
          <w:sz w:val="24"/>
          <w:szCs w:val="24"/>
        </w:rPr>
        <w:t xml:space="preserve">роспись </w:t>
      </w:r>
      <w:r w:rsidR="00430B62" w:rsidRPr="00ED4C52">
        <w:rPr>
          <w:rFonts w:ascii="Times New Roman" w:hAnsi="Times New Roman" w:cs="Times New Roman"/>
          <w:sz w:val="24"/>
          <w:szCs w:val="24"/>
        </w:rPr>
        <w:t>составляется и ведется</w:t>
      </w:r>
      <w:r w:rsidRPr="00ED4C52">
        <w:rPr>
          <w:rFonts w:ascii="Times New Roman" w:hAnsi="Times New Roman" w:cs="Times New Roman"/>
          <w:sz w:val="24"/>
          <w:szCs w:val="24"/>
        </w:rPr>
        <w:t xml:space="preserve"> </w:t>
      </w:r>
      <w:r w:rsidR="00905948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905948">
        <w:rPr>
          <w:rFonts w:ascii="Times New Roman" w:hAnsi="Times New Roman" w:cs="Times New Roman"/>
          <w:sz w:val="24"/>
          <w:szCs w:val="24"/>
        </w:rPr>
        <w:t>Новоярко</w:t>
      </w:r>
      <w:r w:rsidR="00ED4C52" w:rsidRPr="00ED4C52">
        <w:rPr>
          <w:rFonts w:ascii="Times New Roman" w:hAnsi="Times New Roman" w:cs="Times New Roman"/>
          <w:sz w:val="24"/>
          <w:szCs w:val="24"/>
        </w:rPr>
        <w:t>вского</w:t>
      </w:r>
      <w:proofErr w:type="spellEnd"/>
      <w:r w:rsidR="00513ACE" w:rsidRPr="00ED4C52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513ACE" w:rsidRPr="00ED4C52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513ACE" w:rsidRPr="00ED4C52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ED4C52">
        <w:rPr>
          <w:rFonts w:ascii="Times New Roman" w:hAnsi="Times New Roman" w:cs="Times New Roman"/>
          <w:sz w:val="24"/>
          <w:szCs w:val="24"/>
        </w:rPr>
        <w:t xml:space="preserve"> Новосибирской области (далее – администрация) в соответствии со статьей 217 Бюджетного кодекса </w:t>
      </w:r>
      <w:r w:rsidR="008127AC" w:rsidRPr="00ED4C52">
        <w:rPr>
          <w:rFonts w:ascii="Times New Roman" w:hAnsi="Times New Roman" w:cs="Times New Roman"/>
          <w:sz w:val="24"/>
          <w:szCs w:val="24"/>
        </w:rPr>
        <w:t>и п</w:t>
      </w:r>
      <w:r w:rsidR="00430B62" w:rsidRPr="00ED4C52">
        <w:rPr>
          <w:rFonts w:ascii="Times New Roman" w:hAnsi="Times New Roman" w:cs="Times New Roman"/>
          <w:sz w:val="24"/>
          <w:szCs w:val="24"/>
        </w:rPr>
        <w:t>оложения</w:t>
      </w:r>
      <w:r w:rsidRPr="00ED4C52">
        <w:rPr>
          <w:rFonts w:ascii="Times New Roman" w:hAnsi="Times New Roman" w:cs="Times New Roman"/>
          <w:sz w:val="24"/>
          <w:szCs w:val="24"/>
        </w:rPr>
        <w:t xml:space="preserve"> о бюджетном процессе в </w:t>
      </w:r>
      <w:r w:rsidR="0090594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905948">
        <w:rPr>
          <w:rFonts w:ascii="Times New Roman" w:hAnsi="Times New Roman" w:cs="Times New Roman"/>
          <w:sz w:val="24"/>
          <w:szCs w:val="24"/>
        </w:rPr>
        <w:t>Новоярко</w:t>
      </w:r>
      <w:r w:rsidR="00ED4C52" w:rsidRPr="00ED4C52">
        <w:rPr>
          <w:rFonts w:ascii="Times New Roman" w:hAnsi="Times New Roman" w:cs="Times New Roman"/>
          <w:sz w:val="24"/>
          <w:szCs w:val="24"/>
        </w:rPr>
        <w:t>вского</w:t>
      </w:r>
      <w:proofErr w:type="spellEnd"/>
      <w:r w:rsidR="008127AC" w:rsidRPr="00ED4C52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8127AC" w:rsidRPr="00ED4C52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8127AC" w:rsidRPr="00ED4C52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D4C52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430B62" w:rsidRPr="00ED4C52">
        <w:rPr>
          <w:rFonts w:ascii="Times New Roman" w:hAnsi="Times New Roman" w:cs="Times New Roman"/>
          <w:sz w:val="24"/>
          <w:szCs w:val="24"/>
        </w:rPr>
        <w:t>.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 xml:space="preserve"> 1.3.Составление и внесение изменений в сводную роспись осуществляется  на бумажном носителе.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1.4. Главный распорядитель средств местного бюджета при подготовке документов для составления и внесения изменений в сводную роспись отвечает: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за правильность и достоверность представляемых в админист</w:t>
      </w:r>
      <w:r w:rsidR="008054EB" w:rsidRPr="00ED4C52">
        <w:rPr>
          <w:rFonts w:ascii="Times New Roman" w:hAnsi="Times New Roman" w:cs="Times New Roman"/>
          <w:sz w:val="24"/>
          <w:szCs w:val="24"/>
        </w:rPr>
        <w:t>ра</w:t>
      </w:r>
      <w:r w:rsidRPr="00ED4C52">
        <w:rPr>
          <w:rFonts w:ascii="Times New Roman" w:hAnsi="Times New Roman" w:cs="Times New Roman"/>
          <w:sz w:val="24"/>
          <w:szCs w:val="24"/>
        </w:rPr>
        <w:t>цию документов для составления и внесения изменений в сводную роспись;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за соблюдение действующего законодательства, в том числе недопустимость уменьшения бюджетных ассигнований, предусмотренных на исполнение публичных нормативных обязательств и обслуживание муниципального долга для увеличения иных бюджетных ассигнований;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за соответствие заключаемых договоров на поставку товаров, выполнение работ, оказание услуг утвержденным бюджетным ассигнованиям;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за эффективное использование бюджетных средств;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за сокращение и недопущение возникновения кредиторской задолженности подведомственных бюджетных учреждений.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1.5. Админист</w:t>
      </w:r>
      <w:r w:rsidR="002928E9" w:rsidRPr="00ED4C52">
        <w:rPr>
          <w:rFonts w:ascii="Times New Roman" w:hAnsi="Times New Roman" w:cs="Times New Roman"/>
          <w:sz w:val="24"/>
          <w:szCs w:val="24"/>
        </w:rPr>
        <w:t>ра</w:t>
      </w:r>
      <w:r w:rsidRPr="00ED4C52">
        <w:rPr>
          <w:rFonts w:ascii="Times New Roman" w:hAnsi="Times New Roman" w:cs="Times New Roman"/>
          <w:sz w:val="24"/>
          <w:szCs w:val="24"/>
        </w:rPr>
        <w:t>ция осуществляет контроль за соответствием представленных главным распорядителем средств бюджета документов для составления и внесения изменений в сводную роспись требованиям действующего бюджетного законодательства и настоящего Порядка.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1.6. Администрация осуществляет контроль за соответствием сводной росписи в целом утвержденному бюджету на очередной финансовый год и внесением изменений в сводную роспись в соответствии с настоящим Порядком.</w:t>
      </w:r>
    </w:p>
    <w:p w:rsidR="00115927" w:rsidRPr="00ED4C52" w:rsidRDefault="00115927" w:rsidP="00115927">
      <w:pPr>
        <w:pStyle w:val="a4"/>
        <w:rPr>
          <w:sz w:val="24"/>
          <w:szCs w:val="24"/>
        </w:rPr>
      </w:pPr>
    </w:p>
    <w:p w:rsidR="00115927" w:rsidRPr="00ED4C52" w:rsidRDefault="00115927" w:rsidP="00115927">
      <w:pPr>
        <w:pStyle w:val="a4"/>
        <w:rPr>
          <w:sz w:val="24"/>
          <w:szCs w:val="24"/>
        </w:rPr>
      </w:pPr>
      <w:r w:rsidRPr="00ED4C52">
        <w:rPr>
          <w:sz w:val="24"/>
          <w:szCs w:val="24"/>
        </w:rPr>
        <w:t>2. Порядок составления сводной росписи</w:t>
      </w:r>
    </w:p>
    <w:p w:rsidR="00115927" w:rsidRPr="00ED4C52" w:rsidRDefault="00115927" w:rsidP="00115927">
      <w:pPr>
        <w:pStyle w:val="a4"/>
        <w:rPr>
          <w:sz w:val="24"/>
          <w:szCs w:val="24"/>
        </w:rPr>
      </w:pPr>
      <w:r w:rsidRPr="00ED4C52">
        <w:rPr>
          <w:sz w:val="24"/>
          <w:szCs w:val="24"/>
        </w:rPr>
        <w:t xml:space="preserve">2.1. Сводная роспись составляется администрацией на основе ведомственной структуры расходов местного бюджета на очередной финансовый год с детализацией по кодам классификации операций сектора государственного управления </w:t>
      </w:r>
    </w:p>
    <w:p w:rsidR="00115927" w:rsidRPr="00ED4C52" w:rsidRDefault="00115927" w:rsidP="00115927">
      <w:pPr>
        <w:pStyle w:val="a4"/>
        <w:rPr>
          <w:sz w:val="24"/>
          <w:szCs w:val="24"/>
        </w:rPr>
      </w:pPr>
      <w:r w:rsidRPr="00ED4C52">
        <w:rPr>
          <w:sz w:val="24"/>
          <w:szCs w:val="24"/>
        </w:rPr>
        <w:t xml:space="preserve">2.2. Сводная роспись утверждается главой администрации  </w:t>
      </w:r>
      <w:proofErr w:type="spellStart"/>
      <w:r w:rsidR="00905948">
        <w:rPr>
          <w:sz w:val="24"/>
          <w:szCs w:val="24"/>
        </w:rPr>
        <w:t>Новоярко</w:t>
      </w:r>
      <w:r w:rsidR="00ED4C52" w:rsidRPr="00ED4C52">
        <w:rPr>
          <w:sz w:val="24"/>
          <w:szCs w:val="24"/>
        </w:rPr>
        <w:t>вского</w:t>
      </w:r>
      <w:proofErr w:type="spellEnd"/>
      <w:r w:rsidR="00513ACE" w:rsidRPr="00ED4C52">
        <w:rPr>
          <w:sz w:val="24"/>
          <w:szCs w:val="24"/>
        </w:rPr>
        <w:t xml:space="preserve"> сельсовета </w:t>
      </w:r>
      <w:proofErr w:type="spellStart"/>
      <w:r w:rsidR="00513ACE" w:rsidRPr="00ED4C52">
        <w:rPr>
          <w:sz w:val="24"/>
          <w:szCs w:val="24"/>
        </w:rPr>
        <w:t>Барабинского</w:t>
      </w:r>
      <w:proofErr w:type="spellEnd"/>
      <w:r w:rsidR="00513ACE" w:rsidRPr="00ED4C52">
        <w:rPr>
          <w:sz w:val="24"/>
          <w:szCs w:val="24"/>
        </w:rPr>
        <w:t xml:space="preserve"> района </w:t>
      </w:r>
      <w:r w:rsidRPr="00ED4C52">
        <w:rPr>
          <w:sz w:val="24"/>
          <w:szCs w:val="24"/>
        </w:rPr>
        <w:t xml:space="preserve"> Новосибирской области не менее чем за </w:t>
      </w:r>
      <w:r w:rsidR="00CB5879" w:rsidRPr="00ED4C52">
        <w:rPr>
          <w:sz w:val="24"/>
          <w:szCs w:val="24"/>
        </w:rPr>
        <w:t>пять</w:t>
      </w:r>
      <w:r w:rsidRPr="00ED4C52">
        <w:rPr>
          <w:sz w:val="24"/>
          <w:szCs w:val="24"/>
        </w:rPr>
        <w:t xml:space="preserve"> рабочих дней до начала текущего финансового года, за исключением случаев, предусмотренных статьями 190 и 191 Бюджетного кодекса. </w:t>
      </w:r>
    </w:p>
    <w:p w:rsidR="00115927" w:rsidRPr="00ED4C52" w:rsidRDefault="00115927" w:rsidP="00115927">
      <w:pPr>
        <w:pStyle w:val="a4"/>
        <w:rPr>
          <w:sz w:val="24"/>
          <w:szCs w:val="24"/>
        </w:rPr>
      </w:pPr>
      <w:r w:rsidRPr="00ED4C52">
        <w:rPr>
          <w:sz w:val="24"/>
          <w:szCs w:val="24"/>
        </w:rPr>
        <w:t>2.</w:t>
      </w:r>
      <w:r w:rsidR="00CB5879" w:rsidRPr="00ED4C52">
        <w:rPr>
          <w:sz w:val="24"/>
          <w:szCs w:val="24"/>
        </w:rPr>
        <w:t>3</w:t>
      </w:r>
      <w:r w:rsidRPr="00ED4C52">
        <w:rPr>
          <w:sz w:val="24"/>
          <w:szCs w:val="24"/>
        </w:rPr>
        <w:t>. Сводная роспись включает в себя:</w:t>
      </w:r>
    </w:p>
    <w:p w:rsidR="00115927" w:rsidRPr="00ED4C52" w:rsidRDefault="00115927" w:rsidP="00115927">
      <w:pPr>
        <w:pStyle w:val="a4"/>
        <w:rPr>
          <w:sz w:val="24"/>
          <w:szCs w:val="24"/>
        </w:rPr>
      </w:pPr>
      <w:r w:rsidRPr="00ED4C52">
        <w:rPr>
          <w:sz w:val="24"/>
          <w:szCs w:val="24"/>
        </w:rPr>
        <w:t>2.</w:t>
      </w:r>
      <w:r w:rsidR="00CB5879" w:rsidRPr="00ED4C52">
        <w:rPr>
          <w:sz w:val="24"/>
          <w:szCs w:val="24"/>
        </w:rPr>
        <w:t>3</w:t>
      </w:r>
      <w:r w:rsidRPr="00ED4C52">
        <w:rPr>
          <w:sz w:val="24"/>
          <w:szCs w:val="24"/>
        </w:rPr>
        <w:t>.1 Роспись расходов местного бюджета на текущий финансовый год в разрезе  распорядителей по коду главного распорядителя по разделам, подразделам, целевым статьям, видам расходов и по кодам операций сектора государственного управления;</w:t>
      </w:r>
    </w:p>
    <w:p w:rsidR="00115927" w:rsidRPr="00ED4C52" w:rsidRDefault="00115927" w:rsidP="00115927">
      <w:pPr>
        <w:pStyle w:val="a4"/>
        <w:rPr>
          <w:sz w:val="24"/>
          <w:szCs w:val="24"/>
        </w:rPr>
      </w:pPr>
      <w:r w:rsidRPr="00ED4C52">
        <w:rPr>
          <w:sz w:val="24"/>
          <w:szCs w:val="24"/>
        </w:rPr>
        <w:t>2.</w:t>
      </w:r>
      <w:r w:rsidR="00CB5879" w:rsidRPr="00ED4C52">
        <w:rPr>
          <w:sz w:val="24"/>
          <w:szCs w:val="24"/>
        </w:rPr>
        <w:t>4</w:t>
      </w:r>
      <w:r w:rsidRPr="00ED4C52">
        <w:rPr>
          <w:sz w:val="24"/>
          <w:szCs w:val="24"/>
        </w:rPr>
        <w:t xml:space="preserve">. </w:t>
      </w:r>
      <w:r w:rsidR="00CB5879" w:rsidRPr="00ED4C52">
        <w:rPr>
          <w:sz w:val="24"/>
          <w:szCs w:val="24"/>
        </w:rPr>
        <w:t>Администрация</w:t>
      </w:r>
      <w:r w:rsidRPr="00ED4C52">
        <w:rPr>
          <w:sz w:val="24"/>
          <w:szCs w:val="24"/>
        </w:rPr>
        <w:t xml:space="preserve"> </w:t>
      </w:r>
      <w:r w:rsidR="00CB5879" w:rsidRPr="00ED4C52">
        <w:rPr>
          <w:sz w:val="24"/>
          <w:szCs w:val="24"/>
        </w:rPr>
        <w:t xml:space="preserve">в </w:t>
      </w:r>
      <w:r w:rsidRPr="00ED4C52">
        <w:rPr>
          <w:sz w:val="24"/>
          <w:szCs w:val="24"/>
        </w:rPr>
        <w:t xml:space="preserve">течение трех рабочих дней со дня утверждения сводной росписи доводит показатели сводной росписи в виде уведомлений </w:t>
      </w:r>
      <w:r w:rsidR="00982047" w:rsidRPr="00ED4C52">
        <w:rPr>
          <w:sz w:val="24"/>
          <w:szCs w:val="24"/>
        </w:rPr>
        <w:t xml:space="preserve">о </w:t>
      </w:r>
      <w:r w:rsidRPr="00ED4C52">
        <w:rPr>
          <w:sz w:val="24"/>
          <w:szCs w:val="24"/>
        </w:rPr>
        <w:t>об ассигнованиях</w:t>
      </w:r>
      <w:r w:rsidR="00982047" w:rsidRPr="00ED4C52">
        <w:rPr>
          <w:sz w:val="24"/>
          <w:szCs w:val="24"/>
        </w:rPr>
        <w:t xml:space="preserve"> </w:t>
      </w:r>
      <w:r w:rsidRPr="00ED4C52">
        <w:rPr>
          <w:sz w:val="24"/>
          <w:szCs w:val="24"/>
        </w:rPr>
        <w:t xml:space="preserve">до </w:t>
      </w:r>
      <w:r w:rsidR="009C3C85" w:rsidRPr="00ED4C52">
        <w:rPr>
          <w:sz w:val="24"/>
          <w:szCs w:val="24"/>
        </w:rPr>
        <w:t>распорядителей.</w:t>
      </w:r>
    </w:p>
    <w:p w:rsidR="00115927" w:rsidRPr="00ED4C52" w:rsidRDefault="00115927" w:rsidP="00115927">
      <w:pPr>
        <w:ind w:firstLine="720"/>
        <w:jc w:val="both"/>
        <w:rPr>
          <w:sz w:val="24"/>
          <w:szCs w:val="24"/>
        </w:rPr>
      </w:pPr>
    </w:p>
    <w:p w:rsidR="00115927" w:rsidRPr="00ED4C52" w:rsidRDefault="00115927" w:rsidP="00115927">
      <w:pPr>
        <w:ind w:firstLine="720"/>
        <w:jc w:val="both"/>
        <w:rPr>
          <w:sz w:val="24"/>
          <w:szCs w:val="24"/>
        </w:rPr>
      </w:pPr>
      <w:r w:rsidRPr="00ED4C52">
        <w:rPr>
          <w:sz w:val="24"/>
          <w:szCs w:val="24"/>
        </w:rPr>
        <w:t>3. Порядок внесения изменений в сводную роспись</w:t>
      </w:r>
    </w:p>
    <w:p w:rsidR="00115927" w:rsidRPr="00ED4C52" w:rsidRDefault="00115927" w:rsidP="00115927">
      <w:pPr>
        <w:ind w:firstLine="720"/>
        <w:jc w:val="both"/>
        <w:rPr>
          <w:sz w:val="24"/>
          <w:szCs w:val="24"/>
        </w:rPr>
      </w:pPr>
      <w:r w:rsidRPr="00ED4C52">
        <w:rPr>
          <w:sz w:val="24"/>
          <w:szCs w:val="24"/>
        </w:rPr>
        <w:t xml:space="preserve">3.1. Ведение сводной росписи осуществляется </w:t>
      </w:r>
      <w:r w:rsidR="00CB5879" w:rsidRPr="00ED4C52">
        <w:rPr>
          <w:sz w:val="24"/>
          <w:szCs w:val="24"/>
        </w:rPr>
        <w:t>администрацией</w:t>
      </w:r>
      <w:r w:rsidRPr="00ED4C52">
        <w:rPr>
          <w:sz w:val="24"/>
          <w:szCs w:val="24"/>
        </w:rPr>
        <w:t xml:space="preserve"> посредством внесения изменений в показатели сводной росписи. Показатели сводной росписи могут быть изменены в случаях, установленных Бюджетным кодексом.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 xml:space="preserve">3.2. Основанием для внесения изменений в сводную роспись в пределах полномочий, установленных действующим бюджетным законодательством, для </w:t>
      </w:r>
      <w:r w:rsidR="00CB5879" w:rsidRPr="00ED4C52">
        <w:rPr>
          <w:rFonts w:ascii="Times New Roman" w:hAnsi="Times New Roman" w:cs="Times New Roman"/>
          <w:sz w:val="24"/>
          <w:szCs w:val="24"/>
        </w:rPr>
        <w:t>администрации</w:t>
      </w:r>
      <w:r w:rsidRPr="00ED4C52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3.2.</w:t>
      </w:r>
      <w:r w:rsidR="00CB5879" w:rsidRPr="00ED4C52">
        <w:rPr>
          <w:rFonts w:ascii="Times New Roman" w:hAnsi="Times New Roman" w:cs="Times New Roman"/>
          <w:sz w:val="24"/>
          <w:szCs w:val="24"/>
        </w:rPr>
        <w:t>1</w:t>
      </w:r>
      <w:r w:rsidRPr="00ED4C52">
        <w:rPr>
          <w:rFonts w:ascii="Times New Roman" w:hAnsi="Times New Roman" w:cs="Times New Roman"/>
          <w:sz w:val="24"/>
          <w:szCs w:val="24"/>
        </w:rPr>
        <w:t xml:space="preserve"> областные законы, постановления </w:t>
      </w:r>
      <w:r w:rsidR="00CB5879" w:rsidRPr="00ED4C52">
        <w:rPr>
          <w:rFonts w:ascii="Times New Roman" w:hAnsi="Times New Roman" w:cs="Times New Roman"/>
          <w:sz w:val="24"/>
          <w:szCs w:val="24"/>
        </w:rPr>
        <w:t>Губернатора Новосибирской</w:t>
      </w:r>
      <w:r w:rsidRPr="00ED4C52">
        <w:rPr>
          <w:rFonts w:ascii="Times New Roman" w:hAnsi="Times New Roman" w:cs="Times New Roman"/>
          <w:sz w:val="24"/>
          <w:szCs w:val="24"/>
        </w:rPr>
        <w:t xml:space="preserve"> области, распоряжения Губернатора </w:t>
      </w:r>
      <w:r w:rsidR="00CB5879" w:rsidRPr="00ED4C52">
        <w:rPr>
          <w:rFonts w:ascii="Times New Roman" w:hAnsi="Times New Roman" w:cs="Times New Roman"/>
          <w:sz w:val="24"/>
          <w:szCs w:val="24"/>
        </w:rPr>
        <w:t>Новосибирской</w:t>
      </w:r>
      <w:r w:rsidRPr="00ED4C52">
        <w:rPr>
          <w:rFonts w:ascii="Times New Roman" w:hAnsi="Times New Roman" w:cs="Times New Roman"/>
          <w:sz w:val="24"/>
          <w:szCs w:val="24"/>
        </w:rPr>
        <w:t xml:space="preserve"> области;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3.2.</w:t>
      </w:r>
      <w:r w:rsidR="00CB5879" w:rsidRPr="00ED4C52">
        <w:rPr>
          <w:rFonts w:ascii="Times New Roman" w:hAnsi="Times New Roman" w:cs="Times New Roman"/>
          <w:sz w:val="24"/>
          <w:szCs w:val="24"/>
        </w:rPr>
        <w:t>2</w:t>
      </w:r>
      <w:r w:rsidRPr="00ED4C52">
        <w:rPr>
          <w:rFonts w:ascii="Times New Roman" w:hAnsi="Times New Roman" w:cs="Times New Roman"/>
          <w:sz w:val="24"/>
          <w:szCs w:val="24"/>
        </w:rPr>
        <w:t xml:space="preserve"> распоряжения Главы</w:t>
      </w:r>
      <w:r w:rsidR="008127AC" w:rsidRPr="00ED4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5948">
        <w:rPr>
          <w:rFonts w:ascii="Times New Roman" w:hAnsi="Times New Roman" w:cs="Times New Roman"/>
          <w:sz w:val="24"/>
          <w:szCs w:val="24"/>
        </w:rPr>
        <w:t>Новоярко</w:t>
      </w:r>
      <w:r w:rsidR="00ED4C52" w:rsidRPr="00ED4C52">
        <w:rPr>
          <w:rFonts w:ascii="Times New Roman" w:hAnsi="Times New Roman" w:cs="Times New Roman"/>
          <w:sz w:val="24"/>
          <w:szCs w:val="24"/>
        </w:rPr>
        <w:t>вского</w:t>
      </w:r>
      <w:proofErr w:type="spellEnd"/>
      <w:r w:rsidR="008127AC" w:rsidRPr="00ED4C52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8127AC" w:rsidRPr="00ED4C52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8127AC" w:rsidRPr="00ED4C52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B5879" w:rsidRPr="00ED4C52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3.2.</w:t>
      </w:r>
      <w:r w:rsidR="002928E9" w:rsidRPr="00ED4C52">
        <w:rPr>
          <w:rFonts w:ascii="Times New Roman" w:hAnsi="Times New Roman" w:cs="Times New Roman"/>
          <w:sz w:val="24"/>
          <w:szCs w:val="24"/>
        </w:rPr>
        <w:t>3</w:t>
      </w:r>
      <w:r w:rsidRPr="00ED4C52">
        <w:rPr>
          <w:rFonts w:ascii="Times New Roman" w:hAnsi="Times New Roman" w:cs="Times New Roman"/>
          <w:sz w:val="24"/>
          <w:szCs w:val="24"/>
        </w:rPr>
        <w:t xml:space="preserve"> </w:t>
      </w:r>
      <w:r w:rsidR="00CB5879" w:rsidRPr="00ED4C52">
        <w:rPr>
          <w:rFonts w:ascii="Times New Roman" w:hAnsi="Times New Roman" w:cs="Times New Roman"/>
          <w:sz w:val="24"/>
          <w:szCs w:val="24"/>
        </w:rPr>
        <w:t xml:space="preserve">решения сессий </w:t>
      </w:r>
      <w:r w:rsidR="00C910E4" w:rsidRPr="00ED4C52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CB5879" w:rsidRPr="00ED4C52">
        <w:rPr>
          <w:rFonts w:ascii="Times New Roman" w:hAnsi="Times New Roman" w:cs="Times New Roman"/>
          <w:sz w:val="24"/>
          <w:szCs w:val="24"/>
        </w:rPr>
        <w:t>депутатов</w:t>
      </w:r>
      <w:r w:rsidR="008127AC" w:rsidRPr="00ED4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5948">
        <w:rPr>
          <w:rFonts w:ascii="Times New Roman" w:hAnsi="Times New Roman" w:cs="Times New Roman"/>
          <w:sz w:val="24"/>
          <w:szCs w:val="24"/>
        </w:rPr>
        <w:t>Новоярко</w:t>
      </w:r>
      <w:r w:rsidR="00ED4C52" w:rsidRPr="00ED4C52">
        <w:rPr>
          <w:rFonts w:ascii="Times New Roman" w:hAnsi="Times New Roman" w:cs="Times New Roman"/>
          <w:sz w:val="24"/>
          <w:szCs w:val="24"/>
        </w:rPr>
        <w:t>вского</w:t>
      </w:r>
      <w:proofErr w:type="spellEnd"/>
      <w:r w:rsidR="008127AC" w:rsidRPr="00ED4C52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8127AC" w:rsidRPr="00ED4C52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8127AC" w:rsidRPr="00ED4C52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910E4" w:rsidRPr="00ED4C52">
        <w:rPr>
          <w:rFonts w:ascii="Times New Roman" w:hAnsi="Times New Roman" w:cs="Times New Roman"/>
          <w:sz w:val="24"/>
          <w:szCs w:val="24"/>
        </w:rPr>
        <w:t xml:space="preserve"> </w:t>
      </w:r>
      <w:r w:rsidR="00CB5879" w:rsidRPr="00ED4C52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ED4C52">
        <w:rPr>
          <w:rFonts w:ascii="Times New Roman" w:hAnsi="Times New Roman" w:cs="Times New Roman"/>
          <w:sz w:val="24"/>
          <w:szCs w:val="24"/>
        </w:rPr>
        <w:t>;</w:t>
      </w:r>
    </w:p>
    <w:p w:rsidR="00115927" w:rsidRPr="00ED4C52" w:rsidRDefault="00115927" w:rsidP="00115927">
      <w:pPr>
        <w:ind w:firstLine="720"/>
        <w:jc w:val="both"/>
        <w:rPr>
          <w:sz w:val="24"/>
          <w:szCs w:val="24"/>
        </w:rPr>
      </w:pPr>
    </w:p>
    <w:p w:rsidR="00115927" w:rsidRPr="00ED4C52" w:rsidRDefault="00115927" w:rsidP="00115927">
      <w:pPr>
        <w:ind w:firstLine="720"/>
        <w:jc w:val="both"/>
        <w:rPr>
          <w:sz w:val="24"/>
          <w:szCs w:val="24"/>
        </w:rPr>
      </w:pPr>
      <w:r w:rsidRPr="00ED4C52">
        <w:rPr>
          <w:sz w:val="24"/>
          <w:szCs w:val="24"/>
        </w:rPr>
        <w:t>3.3. Изменения сводной росписи на текущий финансовый год производятся в следующих случаях.</w:t>
      </w:r>
    </w:p>
    <w:p w:rsidR="00115927" w:rsidRPr="00ED4C52" w:rsidRDefault="00115927" w:rsidP="00115927">
      <w:pPr>
        <w:ind w:firstLine="720"/>
        <w:jc w:val="both"/>
        <w:rPr>
          <w:sz w:val="24"/>
          <w:szCs w:val="24"/>
        </w:rPr>
      </w:pPr>
      <w:r w:rsidRPr="00ED4C52">
        <w:rPr>
          <w:sz w:val="24"/>
          <w:szCs w:val="24"/>
        </w:rPr>
        <w:t>3.3.1. В пределах общего объема бюджетных ассигнований по расходам.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 xml:space="preserve">   3.3.1 -1. В случаях, установленных Решением о бюджете:</w:t>
      </w:r>
    </w:p>
    <w:p w:rsidR="00115927" w:rsidRPr="00ED4C52" w:rsidRDefault="00115927" w:rsidP="00115927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- в случае изменения состава или полномочий (функций) главн</w:t>
      </w:r>
      <w:r w:rsidR="00EA1D94" w:rsidRPr="00ED4C52">
        <w:rPr>
          <w:rFonts w:ascii="Times New Roman" w:hAnsi="Times New Roman" w:cs="Times New Roman"/>
          <w:sz w:val="24"/>
          <w:szCs w:val="24"/>
        </w:rPr>
        <w:t>ого</w:t>
      </w:r>
      <w:r w:rsidRPr="00ED4C52">
        <w:rPr>
          <w:rFonts w:ascii="Times New Roman" w:hAnsi="Times New Roman" w:cs="Times New Roman"/>
          <w:sz w:val="24"/>
          <w:szCs w:val="24"/>
        </w:rPr>
        <w:t xml:space="preserve"> рас</w:t>
      </w:r>
      <w:r w:rsidR="00EA1D94" w:rsidRPr="00ED4C52">
        <w:rPr>
          <w:rFonts w:ascii="Times New Roman" w:hAnsi="Times New Roman" w:cs="Times New Roman"/>
          <w:sz w:val="24"/>
          <w:szCs w:val="24"/>
        </w:rPr>
        <w:t>порядителя</w:t>
      </w:r>
      <w:r w:rsidRPr="00ED4C52">
        <w:rPr>
          <w:rFonts w:ascii="Times New Roman" w:hAnsi="Times New Roman" w:cs="Times New Roman"/>
          <w:sz w:val="24"/>
          <w:szCs w:val="24"/>
        </w:rPr>
        <w:t xml:space="preserve"> (подведомственных им бюджетных учреждений);</w:t>
      </w:r>
    </w:p>
    <w:p w:rsidR="00115927" w:rsidRPr="00ED4C52" w:rsidRDefault="00115927" w:rsidP="00115927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ED4C52">
        <w:rPr>
          <w:sz w:val="24"/>
          <w:szCs w:val="24"/>
        </w:rPr>
        <w:t>- вступления в силу законов, предусматривающих осуществление полномочий органов местного самоуправления за счет субвенций из других бюджетов бюджетной системы Российской Федерации;</w:t>
      </w:r>
    </w:p>
    <w:p w:rsidR="00115927" w:rsidRPr="00ED4C52" w:rsidRDefault="00115927" w:rsidP="00115927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ED4C52">
        <w:rPr>
          <w:sz w:val="24"/>
          <w:szCs w:val="24"/>
        </w:rPr>
        <w:t>- исполнения судебных актов, предусматривающих обращение взыскания на средства местного бюджета;</w:t>
      </w:r>
    </w:p>
    <w:p w:rsidR="00115927" w:rsidRPr="00ED4C52" w:rsidRDefault="00115927" w:rsidP="00115927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ED4C52">
        <w:rPr>
          <w:sz w:val="24"/>
          <w:szCs w:val="24"/>
        </w:rPr>
        <w:t xml:space="preserve">- использования средств резервного фонда </w:t>
      </w:r>
      <w:r w:rsidR="002928E9" w:rsidRPr="00ED4C52">
        <w:rPr>
          <w:sz w:val="24"/>
          <w:szCs w:val="24"/>
        </w:rPr>
        <w:t>а</w:t>
      </w:r>
      <w:r w:rsidRPr="00ED4C52">
        <w:rPr>
          <w:sz w:val="24"/>
          <w:szCs w:val="24"/>
        </w:rPr>
        <w:t xml:space="preserve">дминистрации </w:t>
      </w:r>
      <w:proofErr w:type="spellStart"/>
      <w:r w:rsidR="00905948">
        <w:rPr>
          <w:sz w:val="24"/>
          <w:szCs w:val="24"/>
        </w:rPr>
        <w:t>Новоярко</w:t>
      </w:r>
      <w:r w:rsidR="00ED4C52" w:rsidRPr="00ED4C52">
        <w:rPr>
          <w:sz w:val="24"/>
          <w:szCs w:val="24"/>
        </w:rPr>
        <w:t>вского</w:t>
      </w:r>
      <w:proofErr w:type="spellEnd"/>
      <w:r w:rsidR="00513ACE" w:rsidRPr="00ED4C52">
        <w:rPr>
          <w:sz w:val="24"/>
          <w:szCs w:val="24"/>
        </w:rPr>
        <w:t xml:space="preserve"> сельсовета </w:t>
      </w:r>
      <w:proofErr w:type="spellStart"/>
      <w:r w:rsidR="00513ACE" w:rsidRPr="00ED4C52">
        <w:rPr>
          <w:sz w:val="24"/>
          <w:szCs w:val="24"/>
        </w:rPr>
        <w:t>Барабинского</w:t>
      </w:r>
      <w:proofErr w:type="spellEnd"/>
      <w:r w:rsidR="002928E9" w:rsidRPr="00ED4C52">
        <w:rPr>
          <w:sz w:val="24"/>
          <w:szCs w:val="24"/>
        </w:rPr>
        <w:t xml:space="preserve"> района Новосибирской области</w:t>
      </w:r>
      <w:r w:rsidRPr="00ED4C52">
        <w:rPr>
          <w:sz w:val="24"/>
          <w:szCs w:val="24"/>
        </w:rPr>
        <w:t>;</w:t>
      </w:r>
    </w:p>
    <w:p w:rsidR="00115927" w:rsidRPr="00ED4C52" w:rsidRDefault="00115927" w:rsidP="0011592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D4C52">
        <w:rPr>
          <w:sz w:val="24"/>
          <w:szCs w:val="24"/>
        </w:rPr>
        <w:t>- перераспределения ассигнований между распорядителями.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3.3.1-2. 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(муниципальных) услуг в пределах общего объема бюджетных ассигнований, предусмотренных главному распорядителю в текущем финансовом году на эти цели. При этом общее увеличение бюджетных ассигнований по соответствующему виду расхода за счет этого источника не должно превышать 10 процентов.</w:t>
      </w:r>
    </w:p>
    <w:p w:rsidR="00115927" w:rsidRPr="00ED4C52" w:rsidRDefault="00115927" w:rsidP="00115927">
      <w:pPr>
        <w:ind w:firstLine="720"/>
        <w:jc w:val="both"/>
        <w:rPr>
          <w:sz w:val="24"/>
          <w:szCs w:val="24"/>
        </w:rPr>
      </w:pPr>
      <w:r w:rsidRPr="00ED4C52">
        <w:rPr>
          <w:sz w:val="24"/>
          <w:szCs w:val="24"/>
        </w:rPr>
        <w:t>Указанные ограничения не распространяются на бюджетные ассигнования за счет поступлений доходов от предпринимательской и иной приносящей доход деятельности.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3.3.2. С увеличением общего объема ассигнований по расходам: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- на исполнение публичных нормативных обязательств в случае недостаточности бюджетных ассигнований в пределах 5 процентов общего объема бюджетных ассигнований, утвержденных Решением о бюджете на их исполнение в текущем финансовом году за счет доходов фактически полученных сверх утвержденных Решением о бюджете общего объема доходов;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- на фактически полученные при исполнении бюджета субсидии и субвенции, которые направляются на увеличение расходов соответственно целям предоставления субсидий и субвенций.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3.3.</w:t>
      </w:r>
      <w:r w:rsidR="00EA1D94" w:rsidRPr="00ED4C52">
        <w:rPr>
          <w:rFonts w:ascii="Times New Roman" w:hAnsi="Times New Roman" w:cs="Times New Roman"/>
          <w:sz w:val="24"/>
          <w:szCs w:val="24"/>
        </w:rPr>
        <w:t>3</w:t>
      </w:r>
      <w:r w:rsidRPr="00ED4C52">
        <w:rPr>
          <w:rFonts w:ascii="Times New Roman" w:hAnsi="Times New Roman" w:cs="Times New Roman"/>
          <w:sz w:val="24"/>
          <w:szCs w:val="24"/>
        </w:rPr>
        <w:t>. В случае осуществления выплат, сокращающих долговые обязательства в соответствии со статьей 95 Бюджетного кодекса.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 xml:space="preserve">3.4. </w:t>
      </w:r>
      <w:r w:rsidR="005A4622" w:rsidRPr="00ED4C52">
        <w:rPr>
          <w:rFonts w:ascii="Times New Roman" w:hAnsi="Times New Roman" w:cs="Times New Roman"/>
          <w:sz w:val="24"/>
          <w:szCs w:val="24"/>
        </w:rPr>
        <w:t>Р</w:t>
      </w:r>
      <w:r w:rsidRPr="00ED4C52">
        <w:rPr>
          <w:rFonts w:ascii="Times New Roman" w:hAnsi="Times New Roman" w:cs="Times New Roman"/>
          <w:sz w:val="24"/>
          <w:szCs w:val="24"/>
        </w:rPr>
        <w:t xml:space="preserve">аспорядители, </w:t>
      </w:r>
      <w:r w:rsidR="005A4622" w:rsidRPr="00ED4C52">
        <w:rPr>
          <w:rFonts w:ascii="Times New Roman" w:hAnsi="Times New Roman" w:cs="Times New Roman"/>
          <w:sz w:val="24"/>
          <w:szCs w:val="24"/>
        </w:rPr>
        <w:t>в слу</w:t>
      </w:r>
      <w:r w:rsidRPr="00ED4C52">
        <w:rPr>
          <w:rFonts w:ascii="Times New Roman" w:hAnsi="Times New Roman" w:cs="Times New Roman"/>
          <w:sz w:val="24"/>
          <w:szCs w:val="24"/>
        </w:rPr>
        <w:t xml:space="preserve">чаях, предусмотренных статьей 217 Бюджетного кодекса, представляют в </w:t>
      </w:r>
      <w:r w:rsidR="002928E9" w:rsidRPr="00ED4C52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Pr="00ED4C52">
        <w:rPr>
          <w:rFonts w:ascii="Times New Roman" w:hAnsi="Times New Roman" w:cs="Times New Roman"/>
          <w:sz w:val="24"/>
          <w:szCs w:val="24"/>
        </w:rPr>
        <w:t>комплект документов с обоснованиями об изменении сводной росписи. Комплект документов должен включать: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 xml:space="preserve">обращения  распорядителя о внесении изменений в сводную роспись на имя </w:t>
      </w:r>
      <w:r w:rsidR="00ED4C52">
        <w:rPr>
          <w:rFonts w:ascii="Times New Roman" w:hAnsi="Times New Roman" w:cs="Times New Roman"/>
          <w:sz w:val="24"/>
          <w:szCs w:val="24"/>
        </w:rPr>
        <w:t>главы</w:t>
      </w:r>
      <w:r w:rsidR="005A4622" w:rsidRPr="00ED4C52">
        <w:rPr>
          <w:rFonts w:ascii="Times New Roman" w:hAnsi="Times New Roman" w:cs="Times New Roman"/>
          <w:sz w:val="24"/>
          <w:szCs w:val="24"/>
        </w:rPr>
        <w:t>.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По уменьшаемым</w:t>
      </w:r>
      <w:r w:rsidR="005A4622" w:rsidRPr="00ED4C52">
        <w:rPr>
          <w:rFonts w:ascii="Times New Roman" w:hAnsi="Times New Roman" w:cs="Times New Roman"/>
          <w:sz w:val="24"/>
          <w:szCs w:val="24"/>
        </w:rPr>
        <w:t xml:space="preserve"> бюджетным ассигнованиям главный</w:t>
      </w:r>
      <w:r w:rsidRPr="00ED4C52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 w:rsidR="005A4622" w:rsidRPr="00ED4C52">
        <w:rPr>
          <w:rFonts w:ascii="Times New Roman" w:hAnsi="Times New Roman" w:cs="Times New Roman"/>
          <w:sz w:val="24"/>
          <w:szCs w:val="24"/>
        </w:rPr>
        <w:t>ь</w:t>
      </w:r>
      <w:r w:rsidRPr="00ED4C52">
        <w:rPr>
          <w:rFonts w:ascii="Times New Roman" w:hAnsi="Times New Roman" w:cs="Times New Roman"/>
          <w:sz w:val="24"/>
          <w:szCs w:val="24"/>
        </w:rPr>
        <w:t xml:space="preserve"> принима</w:t>
      </w:r>
      <w:r w:rsidR="005A4622" w:rsidRPr="00ED4C52">
        <w:rPr>
          <w:rFonts w:ascii="Times New Roman" w:hAnsi="Times New Roman" w:cs="Times New Roman"/>
          <w:sz w:val="24"/>
          <w:szCs w:val="24"/>
        </w:rPr>
        <w:t>е</w:t>
      </w:r>
      <w:r w:rsidRPr="00ED4C52">
        <w:rPr>
          <w:rFonts w:ascii="Times New Roman" w:hAnsi="Times New Roman" w:cs="Times New Roman"/>
          <w:sz w:val="24"/>
          <w:szCs w:val="24"/>
        </w:rPr>
        <w:t>т письменное обязательство о недопущении образования кредиторской задолженности. Уменьшение бюджетных ассигнований, утвержденных в соответствии с ведомственной структурой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бюджете не допускается.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При изменении сводной росписи в части увеличения бюджетных ассигнований по отдельным разделам, подразделам, целевым статьям, видам расходов и операциям сектора государственного управления классификации расходов бюджета за счет экономии по использованию бюджетных ассигнований на оказание государственных (муниципальных) услуг  распорядителями указываются причины образования экономии и обоснование необходимости направления экономии на предлагаемые цели.</w:t>
      </w:r>
    </w:p>
    <w:p w:rsidR="00115927" w:rsidRPr="00ED4C52" w:rsidRDefault="00115927" w:rsidP="00115927">
      <w:pPr>
        <w:ind w:firstLine="720"/>
        <w:jc w:val="both"/>
        <w:rPr>
          <w:sz w:val="24"/>
          <w:szCs w:val="24"/>
        </w:rPr>
      </w:pPr>
      <w:r w:rsidRPr="00ED4C52">
        <w:rPr>
          <w:sz w:val="24"/>
          <w:szCs w:val="24"/>
        </w:rPr>
        <w:t xml:space="preserve">3.5. Внесение изменений в сводную роспись </w:t>
      </w:r>
      <w:r w:rsidR="002928E9" w:rsidRPr="00ED4C52">
        <w:rPr>
          <w:sz w:val="24"/>
          <w:szCs w:val="24"/>
        </w:rPr>
        <w:t>администрация</w:t>
      </w:r>
      <w:r w:rsidRPr="00ED4C52">
        <w:rPr>
          <w:sz w:val="24"/>
          <w:szCs w:val="24"/>
        </w:rPr>
        <w:t xml:space="preserve"> осуществляет в следующем порядке: </w:t>
      </w:r>
    </w:p>
    <w:p w:rsidR="00115927" w:rsidRPr="00ED4C52" w:rsidRDefault="00115927" w:rsidP="00115927">
      <w:pPr>
        <w:ind w:firstLine="720"/>
        <w:jc w:val="both"/>
        <w:rPr>
          <w:sz w:val="24"/>
          <w:szCs w:val="24"/>
        </w:rPr>
      </w:pPr>
      <w:r w:rsidRPr="00ED4C52">
        <w:rPr>
          <w:sz w:val="24"/>
          <w:szCs w:val="24"/>
        </w:rPr>
        <w:t xml:space="preserve">3.5.1 предложения </w:t>
      </w:r>
      <w:r w:rsidR="005A4622" w:rsidRPr="00ED4C52">
        <w:rPr>
          <w:sz w:val="24"/>
          <w:szCs w:val="24"/>
        </w:rPr>
        <w:t xml:space="preserve"> </w:t>
      </w:r>
      <w:r w:rsidRPr="00ED4C52">
        <w:rPr>
          <w:sz w:val="24"/>
          <w:szCs w:val="24"/>
        </w:rPr>
        <w:t xml:space="preserve">распорядителей бюджетных средств оформляются в виде ходатайств  на имя </w:t>
      </w:r>
      <w:r w:rsidR="00982047" w:rsidRPr="00ED4C52">
        <w:rPr>
          <w:sz w:val="24"/>
          <w:szCs w:val="24"/>
        </w:rPr>
        <w:t>главы администрации</w:t>
      </w:r>
      <w:r w:rsidRPr="00ED4C52">
        <w:rPr>
          <w:sz w:val="24"/>
          <w:szCs w:val="24"/>
        </w:rPr>
        <w:t>, в которых  распорядители бюджетных средств указывают основания для внесения изменений;</w:t>
      </w:r>
    </w:p>
    <w:p w:rsidR="00115927" w:rsidRPr="00ED4C52" w:rsidRDefault="00115927" w:rsidP="00115927">
      <w:pPr>
        <w:ind w:firstLine="720"/>
        <w:jc w:val="both"/>
        <w:rPr>
          <w:sz w:val="24"/>
          <w:szCs w:val="24"/>
        </w:rPr>
      </w:pPr>
      <w:r w:rsidRPr="00ED4C52">
        <w:rPr>
          <w:sz w:val="24"/>
          <w:szCs w:val="24"/>
        </w:rPr>
        <w:t xml:space="preserve">3.5.2 </w:t>
      </w:r>
      <w:r w:rsidR="00982047" w:rsidRPr="00ED4C52">
        <w:rPr>
          <w:sz w:val="24"/>
          <w:szCs w:val="24"/>
        </w:rPr>
        <w:t>Глава администрации</w:t>
      </w:r>
      <w:r w:rsidRPr="00ED4C52">
        <w:rPr>
          <w:sz w:val="24"/>
          <w:szCs w:val="24"/>
        </w:rPr>
        <w:t xml:space="preserve"> в течение 2-х рабочих дней рассматривает ходатайство с расчетами распорядителя бюджетных средств и согласовывает в виде разрешительной резолюции, заверенной личной подписью, с проставлением даты; </w:t>
      </w:r>
    </w:p>
    <w:p w:rsidR="00115927" w:rsidRPr="00ED4C52" w:rsidRDefault="00115927" w:rsidP="00115927">
      <w:pPr>
        <w:ind w:firstLine="720"/>
        <w:jc w:val="both"/>
        <w:rPr>
          <w:sz w:val="24"/>
          <w:szCs w:val="24"/>
        </w:rPr>
      </w:pPr>
      <w:r w:rsidRPr="00ED4C52">
        <w:rPr>
          <w:sz w:val="24"/>
          <w:szCs w:val="24"/>
        </w:rPr>
        <w:t xml:space="preserve">3.5.3 на основании разрешительной резолюции </w:t>
      </w:r>
      <w:r w:rsidR="00982047" w:rsidRPr="00ED4C52">
        <w:rPr>
          <w:sz w:val="24"/>
          <w:szCs w:val="24"/>
        </w:rPr>
        <w:t xml:space="preserve">главы администрации </w:t>
      </w:r>
      <w:r w:rsidRPr="00ED4C52">
        <w:rPr>
          <w:sz w:val="24"/>
          <w:szCs w:val="24"/>
        </w:rPr>
        <w:t xml:space="preserve"> на внесение изменений в сводную роспись </w:t>
      </w:r>
      <w:r w:rsidR="00982047" w:rsidRPr="00ED4C52">
        <w:rPr>
          <w:sz w:val="24"/>
          <w:szCs w:val="24"/>
        </w:rPr>
        <w:t>администрация</w:t>
      </w:r>
      <w:r w:rsidRPr="00ED4C52">
        <w:rPr>
          <w:b/>
          <w:i/>
          <w:sz w:val="24"/>
          <w:szCs w:val="24"/>
        </w:rPr>
        <w:t xml:space="preserve"> </w:t>
      </w:r>
      <w:r w:rsidRPr="00ED4C52">
        <w:rPr>
          <w:sz w:val="24"/>
          <w:szCs w:val="24"/>
        </w:rPr>
        <w:t xml:space="preserve">производит оформление уведомления. Уведомления подписываются </w:t>
      </w:r>
      <w:r w:rsidR="00982047" w:rsidRPr="00ED4C52">
        <w:rPr>
          <w:sz w:val="24"/>
          <w:szCs w:val="24"/>
        </w:rPr>
        <w:t>главой администрации</w:t>
      </w:r>
      <w:r w:rsidRPr="00ED4C52">
        <w:rPr>
          <w:sz w:val="24"/>
          <w:szCs w:val="24"/>
        </w:rPr>
        <w:t xml:space="preserve">. После оформления уведомления один экземпляр остается в </w:t>
      </w:r>
      <w:r w:rsidR="00982047" w:rsidRPr="00ED4C52">
        <w:rPr>
          <w:sz w:val="24"/>
          <w:szCs w:val="24"/>
        </w:rPr>
        <w:t>администрации</w:t>
      </w:r>
      <w:r w:rsidRPr="00ED4C52">
        <w:rPr>
          <w:sz w:val="24"/>
          <w:szCs w:val="24"/>
        </w:rPr>
        <w:t>, другой -</w:t>
      </w:r>
      <w:r w:rsidR="005A4622" w:rsidRPr="00ED4C52">
        <w:rPr>
          <w:sz w:val="24"/>
          <w:szCs w:val="24"/>
        </w:rPr>
        <w:t xml:space="preserve"> </w:t>
      </w:r>
      <w:r w:rsidRPr="00ED4C52">
        <w:rPr>
          <w:sz w:val="24"/>
          <w:szCs w:val="24"/>
        </w:rPr>
        <w:t>распорядителю бюджетных средств</w:t>
      </w:r>
      <w:r w:rsidR="00FA1296" w:rsidRPr="00ED4C52">
        <w:rPr>
          <w:sz w:val="24"/>
          <w:szCs w:val="24"/>
        </w:rPr>
        <w:t xml:space="preserve"> </w:t>
      </w:r>
      <w:r w:rsidRPr="00ED4C52">
        <w:rPr>
          <w:sz w:val="24"/>
          <w:szCs w:val="24"/>
        </w:rPr>
        <w:t>для последующего доведения изменений до получателей  средств местного бюджета.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3.8. Основанием для отказа  распорядителю средств бюджета вносить изменения в сводную роспись являются: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3.8.1 перераспределение бюджетных ассигнований, не соответствующее действующему бюджетному законодательству;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 xml:space="preserve">3.8.2 направление средств на целевые статьи расходов, не предусмотренные утвержденным местным бюджетом (за исключением средств, выделенных из резервного фонда </w:t>
      </w:r>
      <w:r w:rsidR="005F096D" w:rsidRPr="00ED4C52">
        <w:rPr>
          <w:rFonts w:ascii="Times New Roman" w:hAnsi="Times New Roman" w:cs="Times New Roman"/>
          <w:sz w:val="24"/>
          <w:szCs w:val="24"/>
        </w:rPr>
        <w:t>а</w:t>
      </w:r>
      <w:r w:rsidRPr="00ED4C52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5F096D" w:rsidRPr="00ED4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0012">
        <w:rPr>
          <w:rFonts w:ascii="Times New Roman" w:hAnsi="Times New Roman" w:cs="Times New Roman"/>
          <w:sz w:val="24"/>
          <w:szCs w:val="24"/>
        </w:rPr>
        <w:t>Новоярко</w:t>
      </w:r>
      <w:r w:rsidR="00ED4C52" w:rsidRPr="00ED4C52">
        <w:rPr>
          <w:rFonts w:ascii="Times New Roman" w:hAnsi="Times New Roman" w:cs="Times New Roman"/>
          <w:sz w:val="24"/>
          <w:szCs w:val="24"/>
        </w:rPr>
        <w:t>вского</w:t>
      </w:r>
      <w:proofErr w:type="spellEnd"/>
      <w:r w:rsidR="00513ACE" w:rsidRPr="00ED4C52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513ACE" w:rsidRPr="00ED4C52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="00513ACE" w:rsidRPr="00ED4C52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513ACE" w:rsidRPr="00ED4C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1296" w:rsidRPr="00ED4C52">
        <w:rPr>
          <w:rFonts w:ascii="Times New Roman" w:hAnsi="Times New Roman" w:cs="Times New Roman"/>
          <w:sz w:val="24"/>
          <w:szCs w:val="24"/>
        </w:rPr>
        <w:t xml:space="preserve"> </w:t>
      </w:r>
      <w:r w:rsidR="005F096D" w:rsidRPr="00ED4C52">
        <w:rPr>
          <w:rFonts w:ascii="Times New Roman" w:hAnsi="Times New Roman" w:cs="Times New Roman"/>
          <w:sz w:val="24"/>
          <w:szCs w:val="24"/>
        </w:rPr>
        <w:t>Новосибирской</w:t>
      </w:r>
      <w:r w:rsidRPr="00ED4C52">
        <w:rPr>
          <w:rFonts w:ascii="Times New Roman" w:hAnsi="Times New Roman" w:cs="Times New Roman"/>
          <w:sz w:val="24"/>
          <w:szCs w:val="24"/>
        </w:rPr>
        <w:t xml:space="preserve"> области, средств из областного бюджета и средств, образованных на счетах по учету средств местного бюджета на начало финансового года за счет остатков в предыдущем финансовом году целевых средств, поступивших из областного бюджета);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 xml:space="preserve">3.8.3 отсутствие необходимых расчетов, обоснований; </w:t>
      </w:r>
    </w:p>
    <w:p w:rsidR="00EA1D94" w:rsidRPr="00ED4C52" w:rsidRDefault="00115927" w:rsidP="00115927">
      <w:pPr>
        <w:ind w:firstLine="720"/>
        <w:jc w:val="both"/>
        <w:rPr>
          <w:sz w:val="24"/>
          <w:szCs w:val="24"/>
        </w:rPr>
      </w:pPr>
      <w:r w:rsidRPr="00ED4C52">
        <w:rPr>
          <w:sz w:val="24"/>
          <w:szCs w:val="24"/>
        </w:rPr>
        <w:t>3.9. В случае внесения</w:t>
      </w:r>
      <w:r w:rsidR="00FA1296" w:rsidRPr="00ED4C52">
        <w:rPr>
          <w:sz w:val="24"/>
          <w:szCs w:val="24"/>
        </w:rPr>
        <w:t xml:space="preserve"> </w:t>
      </w:r>
      <w:r w:rsidRPr="00ED4C52">
        <w:rPr>
          <w:sz w:val="24"/>
          <w:szCs w:val="24"/>
        </w:rPr>
        <w:t xml:space="preserve"> изменений в показатели  сводной росписи в связи с принятием решения о</w:t>
      </w:r>
      <w:r w:rsidR="00FA1296" w:rsidRPr="00ED4C52">
        <w:rPr>
          <w:sz w:val="24"/>
          <w:szCs w:val="24"/>
        </w:rPr>
        <w:t xml:space="preserve"> </w:t>
      </w:r>
      <w:r w:rsidRPr="00ED4C52">
        <w:rPr>
          <w:sz w:val="24"/>
          <w:szCs w:val="24"/>
        </w:rPr>
        <w:t xml:space="preserve"> внесении изменений в Решение о бюджете, а также на основании статьи 217 Бюджетного кодекса Российской Федерации </w:t>
      </w:r>
      <w:r w:rsidR="005F096D" w:rsidRPr="00ED4C52">
        <w:rPr>
          <w:sz w:val="24"/>
          <w:szCs w:val="24"/>
        </w:rPr>
        <w:t>администрация</w:t>
      </w:r>
      <w:r w:rsidRPr="00ED4C52">
        <w:rPr>
          <w:sz w:val="24"/>
          <w:szCs w:val="24"/>
        </w:rPr>
        <w:t xml:space="preserve"> в течение  3-х рабочих дней со дня принятия решения об их изменении доводит до  распорядителей бюджетных средств </w:t>
      </w:r>
      <w:r w:rsidR="00EA1D94" w:rsidRPr="00ED4C52">
        <w:rPr>
          <w:sz w:val="24"/>
          <w:szCs w:val="24"/>
        </w:rPr>
        <w:t>.</w:t>
      </w:r>
    </w:p>
    <w:p w:rsidR="00115927" w:rsidRPr="00ED4C52" w:rsidRDefault="00115927" w:rsidP="00115927">
      <w:pPr>
        <w:ind w:firstLine="720"/>
        <w:jc w:val="both"/>
        <w:rPr>
          <w:sz w:val="24"/>
          <w:szCs w:val="24"/>
        </w:rPr>
      </w:pPr>
      <w:r w:rsidRPr="00ED4C52">
        <w:rPr>
          <w:sz w:val="24"/>
          <w:szCs w:val="24"/>
        </w:rPr>
        <w:t>3.10. Предельные сроки внесения изменений в сводную роспись в текущем финансовом году устанавливаются порядком о завершении текущего финансового года, утверждаемым администрацией</w:t>
      </w:r>
      <w:r w:rsidR="00EA1D94" w:rsidRPr="00ED4C52">
        <w:rPr>
          <w:sz w:val="24"/>
          <w:szCs w:val="24"/>
        </w:rPr>
        <w:t xml:space="preserve"> </w:t>
      </w:r>
      <w:proofErr w:type="spellStart"/>
      <w:r w:rsidR="00ED0012">
        <w:rPr>
          <w:sz w:val="24"/>
          <w:szCs w:val="24"/>
        </w:rPr>
        <w:t>Новоярко</w:t>
      </w:r>
      <w:r w:rsidR="00ED4C52" w:rsidRPr="00ED4C52">
        <w:rPr>
          <w:sz w:val="24"/>
          <w:szCs w:val="24"/>
        </w:rPr>
        <w:t>вского</w:t>
      </w:r>
      <w:proofErr w:type="spellEnd"/>
      <w:r w:rsidR="00513ACE" w:rsidRPr="00ED4C52">
        <w:rPr>
          <w:sz w:val="24"/>
          <w:szCs w:val="24"/>
        </w:rPr>
        <w:t xml:space="preserve"> сельсовета </w:t>
      </w:r>
      <w:proofErr w:type="spellStart"/>
      <w:r w:rsidR="00513ACE" w:rsidRPr="00ED4C52">
        <w:rPr>
          <w:sz w:val="24"/>
          <w:szCs w:val="24"/>
        </w:rPr>
        <w:t>Барабинского</w:t>
      </w:r>
      <w:proofErr w:type="spellEnd"/>
      <w:r w:rsidRPr="00ED4C52">
        <w:rPr>
          <w:sz w:val="24"/>
          <w:szCs w:val="24"/>
        </w:rPr>
        <w:t xml:space="preserve"> район</w:t>
      </w:r>
      <w:r w:rsidR="005F096D" w:rsidRPr="00ED4C52">
        <w:rPr>
          <w:sz w:val="24"/>
          <w:szCs w:val="24"/>
        </w:rPr>
        <w:t>а</w:t>
      </w:r>
      <w:r w:rsidRPr="00ED4C52">
        <w:rPr>
          <w:sz w:val="24"/>
          <w:szCs w:val="24"/>
        </w:rPr>
        <w:t xml:space="preserve"> </w:t>
      </w:r>
      <w:r w:rsidR="005F096D" w:rsidRPr="00ED4C52">
        <w:rPr>
          <w:sz w:val="24"/>
          <w:szCs w:val="24"/>
        </w:rPr>
        <w:t>Новосибирской области</w:t>
      </w:r>
      <w:r w:rsidRPr="00ED4C52">
        <w:rPr>
          <w:sz w:val="24"/>
          <w:szCs w:val="24"/>
        </w:rPr>
        <w:t>.</w:t>
      </w:r>
    </w:p>
    <w:p w:rsidR="00115927" w:rsidRPr="00ED4C52" w:rsidRDefault="00115927" w:rsidP="00115927">
      <w:pPr>
        <w:ind w:firstLine="720"/>
        <w:jc w:val="both"/>
        <w:rPr>
          <w:sz w:val="24"/>
          <w:szCs w:val="24"/>
        </w:rPr>
      </w:pPr>
    </w:p>
    <w:p w:rsidR="00115927" w:rsidRPr="00ED4C52" w:rsidRDefault="00115927" w:rsidP="00115927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15927" w:rsidRPr="00ED4C52" w:rsidRDefault="00EA1D94" w:rsidP="00115927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4</w:t>
      </w:r>
      <w:r w:rsidR="00115927" w:rsidRPr="00ED4C52">
        <w:rPr>
          <w:rFonts w:ascii="Times New Roman" w:hAnsi="Times New Roman" w:cs="Times New Roman"/>
          <w:sz w:val="24"/>
          <w:szCs w:val="24"/>
        </w:rPr>
        <w:t>. Порядок введения новых целевых статей расходов местного бюджета в сводную роспись</w:t>
      </w:r>
    </w:p>
    <w:p w:rsidR="00115927" w:rsidRPr="00ED4C52" w:rsidRDefault="00EA1D94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4</w:t>
      </w:r>
      <w:r w:rsidR="00115927" w:rsidRPr="00ED4C52">
        <w:rPr>
          <w:rFonts w:ascii="Times New Roman" w:hAnsi="Times New Roman" w:cs="Times New Roman"/>
          <w:sz w:val="24"/>
          <w:szCs w:val="24"/>
        </w:rPr>
        <w:t>.1. При внесении изменений в сводную роспись используются коды и наименования целевых статей расходов, предусмотренные Решением о бюджете на очередной финансовый год соответствующему главному распорядителю средств бюджета.</w:t>
      </w:r>
    </w:p>
    <w:p w:rsidR="00115927" w:rsidRPr="00ED4C52" w:rsidRDefault="00EA1D94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4</w:t>
      </w:r>
      <w:r w:rsidR="00115927" w:rsidRPr="00ED4C52">
        <w:rPr>
          <w:rFonts w:ascii="Times New Roman" w:hAnsi="Times New Roman" w:cs="Times New Roman"/>
          <w:sz w:val="24"/>
          <w:szCs w:val="24"/>
        </w:rPr>
        <w:t>.2. Новые целевые статьи расходов, не предусмотренные в утвержденном местном бюджете на очередной финансовый год, могут быть включены в сводную роспись в соответствии с действующим бюджетным законодательством в следующих случаях:</w:t>
      </w:r>
    </w:p>
    <w:p w:rsidR="00115927" w:rsidRPr="00ED4C52" w:rsidRDefault="00EA1D94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4</w:t>
      </w:r>
      <w:r w:rsidR="00115927" w:rsidRPr="00ED4C52">
        <w:rPr>
          <w:rFonts w:ascii="Times New Roman" w:hAnsi="Times New Roman" w:cs="Times New Roman"/>
          <w:sz w:val="24"/>
          <w:szCs w:val="24"/>
        </w:rPr>
        <w:t xml:space="preserve">.2.1 при выделении средств из резервного фонда </w:t>
      </w:r>
      <w:r w:rsidR="005F096D" w:rsidRPr="00ED4C52">
        <w:rPr>
          <w:rFonts w:ascii="Times New Roman" w:hAnsi="Times New Roman" w:cs="Times New Roman"/>
          <w:sz w:val="24"/>
          <w:szCs w:val="24"/>
        </w:rPr>
        <w:t>а</w:t>
      </w:r>
      <w:r w:rsidR="00115927" w:rsidRPr="00ED4C52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ED4C52">
        <w:rPr>
          <w:rFonts w:ascii="Times New Roman" w:hAnsi="Times New Roman" w:cs="Times New Roman"/>
          <w:sz w:val="24"/>
          <w:szCs w:val="24"/>
        </w:rPr>
        <w:t>Барабинского</w:t>
      </w:r>
      <w:r w:rsidR="005F096D" w:rsidRPr="00ED4C52">
        <w:rPr>
          <w:rFonts w:ascii="Times New Roman" w:hAnsi="Times New Roman" w:cs="Times New Roman"/>
          <w:sz w:val="24"/>
          <w:szCs w:val="24"/>
        </w:rPr>
        <w:t xml:space="preserve"> </w:t>
      </w:r>
      <w:r w:rsidR="00115927" w:rsidRPr="00ED4C52">
        <w:rPr>
          <w:rFonts w:ascii="Times New Roman" w:hAnsi="Times New Roman" w:cs="Times New Roman"/>
          <w:sz w:val="24"/>
          <w:szCs w:val="24"/>
        </w:rPr>
        <w:t>район</w:t>
      </w:r>
      <w:r w:rsidR="005F096D" w:rsidRPr="00ED4C52">
        <w:rPr>
          <w:rFonts w:ascii="Times New Roman" w:hAnsi="Times New Roman" w:cs="Times New Roman"/>
          <w:sz w:val="24"/>
          <w:szCs w:val="24"/>
        </w:rPr>
        <w:t>а</w:t>
      </w:r>
      <w:r w:rsidR="00115927" w:rsidRPr="00ED4C52">
        <w:rPr>
          <w:rFonts w:ascii="Times New Roman" w:hAnsi="Times New Roman" w:cs="Times New Roman"/>
          <w:sz w:val="24"/>
          <w:szCs w:val="24"/>
        </w:rPr>
        <w:t xml:space="preserve"> </w:t>
      </w:r>
      <w:r w:rsidR="005F096D" w:rsidRPr="00ED4C52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115927" w:rsidRPr="00ED4C52">
        <w:rPr>
          <w:rFonts w:ascii="Times New Roman" w:hAnsi="Times New Roman" w:cs="Times New Roman"/>
          <w:sz w:val="24"/>
          <w:szCs w:val="24"/>
        </w:rPr>
        <w:t>;</w:t>
      </w:r>
    </w:p>
    <w:p w:rsidR="00115927" w:rsidRPr="00ED4C52" w:rsidRDefault="00EA1D94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4</w:t>
      </w:r>
      <w:r w:rsidR="00115927" w:rsidRPr="00ED4C52">
        <w:rPr>
          <w:rFonts w:ascii="Times New Roman" w:hAnsi="Times New Roman" w:cs="Times New Roman"/>
          <w:sz w:val="24"/>
          <w:szCs w:val="24"/>
        </w:rPr>
        <w:t>.2.2 при образовании на счетах по учету средств местного бюджета на начало финансового года остатков целевых средств, поступивших из областного бюджета;</w:t>
      </w:r>
    </w:p>
    <w:p w:rsidR="00115927" w:rsidRPr="00ED4C52" w:rsidRDefault="00EA1D94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4</w:t>
      </w:r>
      <w:r w:rsidR="00115927" w:rsidRPr="00ED4C52">
        <w:rPr>
          <w:rFonts w:ascii="Times New Roman" w:hAnsi="Times New Roman" w:cs="Times New Roman"/>
          <w:sz w:val="24"/>
          <w:szCs w:val="24"/>
        </w:rPr>
        <w:t>.2.3 при выделении средств из областного бюджета.</w:t>
      </w:r>
    </w:p>
    <w:p w:rsidR="00115927" w:rsidRPr="00ED4C52" w:rsidRDefault="00EA1D94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4</w:t>
      </w:r>
      <w:r w:rsidR="00115927" w:rsidRPr="00ED4C52">
        <w:rPr>
          <w:rFonts w:ascii="Times New Roman" w:hAnsi="Times New Roman" w:cs="Times New Roman"/>
          <w:sz w:val="24"/>
          <w:szCs w:val="24"/>
        </w:rPr>
        <w:t>.4. Наименования и коды новых целевых статей расходов отражаются в плане с учетом изменений на отчетный период.</w:t>
      </w:r>
    </w:p>
    <w:p w:rsidR="00115927" w:rsidRPr="00ED4C52" w:rsidRDefault="00115927" w:rsidP="00115927">
      <w:pPr>
        <w:rPr>
          <w:sz w:val="24"/>
          <w:szCs w:val="24"/>
        </w:rPr>
      </w:pPr>
    </w:p>
    <w:p w:rsidR="00115927" w:rsidRPr="00ED4C52" w:rsidRDefault="00115927" w:rsidP="00115927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 xml:space="preserve">   </w:t>
      </w:r>
      <w:r w:rsidR="00EA1D94" w:rsidRPr="00ED4C52">
        <w:rPr>
          <w:rFonts w:ascii="Times New Roman" w:hAnsi="Times New Roman" w:cs="Times New Roman"/>
          <w:sz w:val="24"/>
          <w:szCs w:val="24"/>
        </w:rPr>
        <w:t>5</w:t>
      </w:r>
      <w:r w:rsidRPr="00ED4C52">
        <w:rPr>
          <w:rFonts w:ascii="Times New Roman" w:hAnsi="Times New Roman" w:cs="Times New Roman"/>
          <w:sz w:val="24"/>
          <w:szCs w:val="24"/>
        </w:rPr>
        <w:t>. Состав бюджетной росписи, порядок ее составления и утверждения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В состав бюджетной росписи включаются: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- роспись расходов главного распорядителя на текущий финансовый год в разрезе распорядителей (получателей) средств местного бюджета, подведомственных главному распорядителю, разделов, подразделов, целевых статей, видов расходов и кодов операций сектора государственного управления;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 xml:space="preserve">Бюджетная роспись составляется в соответствии с бюджетными ассигнованиями, утвержденными сводной росписью и утвержденными лимитами бюджетных обязательств. 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Бюджетная роспись утверждается руководителем главного распорядителя средств бюджета не позднее 3-х рабочих дней со дня утверждения сводной росписи.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5927" w:rsidRPr="00ED4C52" w:rsidRDefault="00EA1D94" w:rsidP="00115927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6</w:t>
      </w:r>
      <w:r w:rsidR="00115927" w:rsidRPr="00ED4C52">
        <w:rPr>
          <w:rFonts w:ascii="Times New Roman" w:hAnsi="Times New Roman" w:cs="Times New Roman"/>
          <w:sz w:val="24"/>
          <w:szCs w:val="24"/>
        </w:rPr>
        <w:t>. Доведение бюджетной росписи до распорядителей (получателей) средств местного бюджета</w:t>
      </w:r>
      <w:r w:rsidRPr="00ED4C52">
        <w:rPr>
          <w:rFonts w:ascii="Times New Roman" w:hAnsi="Times New Roman" w:cs="Times New Roman"/>
          <w:sz w:val="24"/>
          <w:szCs w:val="24"/>
        </w:rPr>
        <w:t>.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Главн</w:t>
      </w:r>
      <w:r w:rsidR="00EA1D94" w:rsidRPr="00ED4C52">
        <w:rPr>
          <w:rFonts w:ascii="Times New Roman" w:hAnsi="Times New Roman" w:cs="Times New Roman"/>
          <w:sz w:val="24"/>
          <w:szCs w:val="24"/>
        </w:rPr>
        <w:t>ый</w:t>
      </w:r>
      <w:r w:rsidRPr="00ED4C52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 w:rsidR="00EA1D94" w:rsidRPr="00ED4C52">
        <w:rPr>
          <w:rFonts w:ascii="Times New Roman" w:hAnsi="Times New Roman" w:cs="Times New Roman"/>
          <w:sz w:val="24"/>
          <w:szCs w:val="24"/>
        </w:rPr>
        <w:t>ь</w:t>
      </w:r>
      <w:r w:rsidRPr="00ED4C52">
        <w:rPr>
          <w:rFonts w:ascii="Times New Roman" w:hAnsi="Times New Roman" w:cs="Times New Roman"/>
          <w:sz w:val="24"/>
          <w:szCs w:val="24"/>
        </w:rPr>
        <w:t>, в течение 2-х рабочих дней со дня утверждения бюджетной росписи, но не позднее начала финансового года, за исключением случаев, предусмотренных статьями 190 и 191 Бюджетного кодекса, доводят до подведомственных получателей бюджетных средств на бумажном носителе уведомление о бюджетных ассигнованиях на очередной финансовый год.</w:t>
      </w:r>
    </w:p>
    <w:p w:rsidR="00115927" w:rsidRPr="00ED4C52" w:rsidRDefault="00115927" w:rsidP="00115927">
      <w:pPr>
        <w:ind w:firstLine="720"/>
        <w:jc w:val="both"/>
        <w:rPr>
          <w:sz w:val="24"/>
          <w:szCs w:val="24"/>
        </w:rPr>
      </w:pPr>
    </w:p>
    <w:p w:rsidR="00115927" w:rsidRPr="00ED4C52" w:rsidRDefault="00F70BE8" w:rsidP="00115927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7</w:t>
      </w:r>
      <w:r w:rsidR="00115927" w:rsidRPr="00ED4C52">
        <w:rPr>
          <w:rFonts w:ascii="Times New Roman" w:hAnsi="Times New Roman" w:cs="Times New Roman"/>
          <w:sz w:val="24"/>
          <w:szCs w:val="24"/>
        </w:rPr>
        <w:t>. Ведение бюджетной росписи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Ведение бюджетной росписи осуществляет главный распорядитель, посредством внесения изменений в показатели бюджетной росписи.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Изменение бюджетной росписи, приводящее к изменению показателей сводной росписи, осуществляется в соответствии с основаниями, установленными статьей 217 Бюджетного кодекса Российской Федерации и Решением о бюджете.</w:t>
      </w:r>
    </w:p>
    <w:p w:rsidR="00115927" w:rsidRPr="00ED4C52" w:rsidRDefault="00115927" w:rsidP="0011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4C52">
        <w:rPr>
          <w:rFonts w:ascii="Times New Roman" w:hAnsi="Times New Roman" w:cs="Times New Roman"/>
          <w:sz w:val="24"/>
          <w:szCs w:val="24"/>
        </w:rPr>
        <w:t>Изменение сводной росписи служит основанием для внесения главным распорядителем</w:t>
      </w:r>
      <w:r w:rsidR="00F70BE8" w:rsidRPr="00ED4C52">
        <w:rPr>
          <w:rFonts w:ascii="Times New Roman" w:hAnsi="Times New Roman" w:cs="Times New Roman"/>
          <w:sz w:val="24"/>
          <w:szCs w:val="24"/>
        </w:rPr>
        <w:t xml:space="preserve">. </w:t>
      </w:r>
      <w:r w:rsidRPr="00ED4C52">
        <w:rPr>
          <w:rFonts w:ascii="Times New Roman" w:hAnsi="Times New Roman" w:cs="Times New Roman"/>
          <w:sz w:val="24"/>
          <w:szCs w:val="24"/>
        </w:rPr>
        <w:t>Главный распорядитель течение трех рабочих дней со дня получения уведомления об изменении сводной бюджетной росписи внести изменения в показатели бюджетной росписи.</w:t>
      </w:r>
    </w:p>
    <w:p w:rsidR="00115927" w:rsidRPr="00ED4C52" w:rsidRDefault="00115927" w:rsidP="00FE2D97">
      <w:pPr>
        <w:ind w:firstLine="720"/>
        <w:jc w:val="both"/>
        <w:rPr>
          <w:sz w:val="24"/>
          <w:szCs w:val="24"/>
        </w:rPr>
      </w:pPr>
      <w:r w:rsidRPr="00ED4C52">
        <w:rPr>
          <w:sz w:val="24"/>
          <w:szCs w:val="24"/>
        </w:rPr>
        <w:t>Главн</w:t>
      </w:r>
      <w:r w:rsidR="00F70BE8" w:rsidRPr="00ED4C52">
        <w:rPr>
          <w:sz w:val="24"/>
          <w:szCs w:val="24"/>
        </w:rPr>
        <w:t>ый</w:t>
      </w:r>
      <w:r w:rsidRPr="00ED4C52">
        <w:rPr>
          <w:sz w:val="24"/>
          <w:szCs w:val="24"/>
        </w:rPr>
        <w:t xml:space="preserve"> распорядител</w:t>
      </w:r>
      <w:r w:rsidR="00F70BE8" w:rsidRPr="00ED4C52">
        <w:rPr>
          <w:sz w:val="24"/>
          <w:szCs w:val="24"/>
        </w:rPr>
        <w:t>ь</w:t>
      </w:r>
      <w:r w:rsidRPr="00ED4C52">
        <w:rPr>
          <w:sz w:val="24"/>
          <w:szCs w:val="24"/>
        </w:rPr>
        <w:t xml:space="preserve"> (распорядител</w:t>
      </w:r>
      <w:r w:rsidR="00F70BE8" w:rsidRPr="00ED4C52">
        <w:rPr>
          <w:sz w:val="24"/>
          <w:szCs w:val="24"/>
        </w:rPr>
        <w:t>ь</w:t>
      </w:r>
      <w:r w:rsidRPr="00ED4C52">
        <w:rPr>
          <w:sz w:val="24"/>
          <w:szCs w:val="24"/>
        </w:rPr>
        <w:t>) бюджетных средств в</w:t>
      </w:r>
      <w:r w:rsidR="00F70BE8" w:rsidRPr="00ED4C52">
        <w:rPr>
          <w:sz w:val="24"/>
          <w:szCs w:val="24"/>
        </w:rPr>
        <w:t xml:space="preserve"> </w:t>
      </w:r>
      <w:r w:rsidRPr="00ED4C52">
        <w:rPr>
          <w:sz w:val="24"/>
          <w:szCs w:val="24"/>
        </w:rPr>
        <w:t>течение 1-го рабочего дня после получения изменений бюджетных ассигнований вносят соответствующие изменения в роспись и в течение 2-х рабочих дней доводят вышеуказанные изменения до подведомственных распорядителей и (или) получателей бюджетных средств на бумажном носителе уведомление о бюджетных ассигнованиях.</w:t>
      </w:r>
    </w:p>
    <w:sectPr w:rsidR="00115927" w:rsidRPr="00ED4C52" w:rsidSect="00E202BF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compat/>
  <w:rsids>
    <w:rsidRoot w:val="00115927"/>
    <w:rsid w:val="00115927"/>
    <w:rsid w:val="00240AD7"/>
    <w:rsid w:val="002928E9"/>
    <w:rsid w:val="002A68D1"/>
    <w:rsid w:val="0032632F"/>
    <w:rsid w:val="00356C3F"/>
    <w:rsid w:val="00430B62"/>
    <w:rsid w:val="004A0B6F"/>
    <w:rsid w:val="00505F8B"/>
    <w:rsid w:val="00513ACE"/>
    <w:rsid w:val="005A4622"/>
    <w:rsid w:val="005C507E"/>
    <w:rsid w:val="005F096D"/>
    <w:rsid w:val="006E4A54"/>
    <w:rsid w:val="00781C9F"/>
    <w:rsid w:val="008054EB"/>
    <w:rsid w:val="008127AC"/>
    <w:rsid w:val="0088377C"/>
    <w:rsid w:val="00891B8E"/>
    <w:rsid w:val="00905948"/>
    <w:rsid w:val="0090793B"/>
    <w:rsid w:val="00982047"/>
    <w:rsid w:val="009C3C85"/>
    <w:rsid w:val="009C4576"/>
    <w:rsid w:val="00AC65E4"/>
    <w:rsid w:val="00B33A41"/>
    <w:rsid w:val="00C03EF9"/>
    <w:rsid w:val="00C43700"/>
    <w:rsid w:val="00C910E4"/>
    <w:rsid w:val="00CB5879"/>
    <w:rsid w:val="00D16D23"/>
    <w:rsid w:val="00E202BF"/>
    <w:rsid w:val="00EA1D94"/>
    <w:rsid w:val="00ED0012"/>
    <w:rsid w:val="00ED4C52"/>
    <w:rsid w:val="00F70BE8"/>
    <w:rsid w:val="00FA1296"/>
    <w:rsid w:val="00FE2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927"/>
  </w:style>
  <w:style w:type="paragraph" w:styleId="1">
    <w:name w:val="heading 1"/>
    <w:basedOn w:val="a"/>
    <w:next w:val="a"/>
    <w:qFormat/>
    <w:rsid w:val="00115927"/>
    <w:pPr>
      <w:keepNext/>
      <w:outlineLvl w:val="0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115927"/>
    <w:rPr>
      <w:sz w:val="28"/>
    </w:rPr>
  </w:style>
  <w:style w:type="paragraph" w:styleId="a4">
    <w:name w:val="Body Text Indent"/>
    <w:basedOn w:val="a"/>
    <w:rsid w:val="00115927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11592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FA129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E2D9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8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B8289F85338A3A8FEFBB8362C492A04513179673594D00275CDCDD2BE227A0ACC0A257F4024C4EE5D74XBSFI" TargetMode="External"/><Relationship Id="rId5" Type="http://schemas.openxmlformats.org/officeDocument/2006/relationships/hyperlink" Target="consultantplus://offline/ref=BB8289F85338A3A8FEFBB8362C492A04513179673194D00575CDCDD2BE227A0ACC0A257F4024C4EE5D71XBSDI" TargetMode="External"/><Relationship Id="rId4" Type="http://schemas.openxmlformats.org/officeDocument/2006/relationships/hyperlink" Target="consultantplus://offline/ref=BB8289F85338A3A8FEFBB8362C492A04513179673594D00275CDCDD2BE227A0ACC0A257F4024C4EE5D74XBS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2261</Words>
  <Characters>12892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Microsoft</Company>
  <LinksUpToDate>false</LinksUpToDate>
  <CharactersWithSpaces>15123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admin</dc:creator>
  <cp:lastModifiedBy>user</cp:lastModifiedBy>
  <cp:revision>2</cp:revision>
  <cp:lastPrinted>2014-02-27T03:56:00Z</cp:lastPrinted>
  <dcterms:created xsi:type="dcterms:W3CDTF">2014-02-27T04:03:00Z</dcterms:created>
  <dcterms:modified xsi:type="dcterms:W3CDTF">2014-02-27T04:03:00Z</dcterms:modified>
</cp:coreProperties>
</file>