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FD3" w:rsidRDefault="001C2FD3" w:rsidP="001C2FD3">
      <w:pPr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                       </w:t>
      </w:r>
    </w:p>
    <w:p w:rsidR="001C2FD3" w:rsidRPr="0059191A" w:rsidRDefault="001C2FD3" w:rsidP="001C2F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91A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  <w:r w:rsidR="00D839B6">
        <w:rPr>
          <w:rFonts w:ascii="Times New Roman" w:hAnsi="Times New Roman" w:cs="Times New Roman"/>
          <w:b/>
          <w:sz w:val="28"/>
          <w:szCs w:val="28"/>
        </w:rPr>
        <w:t>НОВОЯРКОВСКОГО</w:t>
      </w:r>
      <w:r w:rsidRPr="0059191A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1C2FD3" w:rsidRPr="0059191A" w:rsidRDefault="001C2FD3" w:rsidP="001C2F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91A">
        <w:rPr>
          <w:rFonts w:ascii="Times New Roman" w:hAnsi="Times New Roman" w:cs="Times New Roman"/>
          <w:b/>
          <w:sz w:val="28"/>
          <w:szCs w:val="28"/>
        </w:rPr>
        <w:t>БАРАБИНСКОГО РАЙОНА НОВОСИБИРСКОЙ ОБЛАСТИ</w:t>
      </w:r>
    </w:p>
    <w:p w:rsidR="001C2FD3" w:rsidRPr="0059191A" w:rsidRDefault="001C2FD3" w:rsidP="001C2FD3">
      <w:pPr>
        <w:spacing w:after="0"/>
        <w:jc w:val="center"/>
        <w:rPr>
          <w:b/>
          <w:sz w:val="28"/>
          <w:szCs w:val="28"/>
        </w:rPr>
      </w:pPr>
    </w:p>
    <w:p w:rsidR="00296AC2" w:rsidRPr="0059191A" w:rsidRDefault="001C2FD3" w:rsidP="00296AC2">
      <w:pPr>
        <w:rPr>
          <w:rFonts w:ascii="Times New Roman" w:hAnsi="Times New Roman" w:cs="Times New Roman"/>
          <w:b/>
          <w:sz w:val="28"/>
          <w:szCs w:val="28"/>
        </w:rPr>
      </w:pPr>
      <w:r w:rsidRPr="0059191A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59191A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59191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96AC2" w:rsidRPr="0059191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296AC2" w:rsidRPr="0059191A" w:rsidRDefault="00296AC2" w:rsidP="00296AC2">
      <w:pPr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sz w:val="28"/>
          <w:szCs w:val="28"/>
        </w:rPr>
        <w:t xml:space="preserve"> </w:t>
      </w:r>
      <w:r w:rsidR="009C579D">
        <w:rPr>
          <w:rFonts w:ascii="Times New Roman" w:hAnsi="Times New Roman" w:cs="Times New Roman"/>
          <w:sz w:val="28"/>
          <w:szCs w:val="28"/>
        </w:rPr>
        <w:t>1</w:t>
      </w:r>
      <w:r w:rsidR="00D839B6">
        <w:rPr>
          <w:rFonts w:ascii="Times New Roman" w:hAnsi="Times New Roman" w:cs="Times New Roman"/>
          <w:sz w:val="28"/>
          <w:szCs w:val="28"/>
        </w:rPr>
        <w:t>8</w:t>
      </w:r>
      <w:r w:rsidR="009C579D">
        <w:rPr>
          <w:rFonts w:ascii="Times New Roman" w:hAnsi="Times New Roman" w:cs="Times New Roman"/>
          <w:sz w:val="28"/>
          <w:szCs w:val="28"/>
        </w:rPr>
        <w:t>.06.</w:t>
      </w:r>
      <w:r w:rsidR="001C2FD3" w:rsidRPr="0059191A">
        <w:rPr>
          <w:rFonts w:ascii="Times New Roman" w:hAnsi="Times New Roman" w:cs="Times New Roman"/>
          <w:sz w:val="28"/>
          <w:szCs w:val="28"/>
        </w:rPr>
        <w:t>2014 г</w:t>
      </w:r>
      <w:r w:rsidR="00C30A73">
        <w:rPr>
          <w:rFonts w:ascii="Times New Roman" w:hAnsi="Times New Roman" w:cs="Times New Roman"/>
          <w:sz w:val="28"/>
          <w:szCs w:val="28"/>
        </w:rPr>
        <w:t>.</w:t>
      </w:r>
      <w:r w:rsidR="001C2FD3" w:rsidRPr="005919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D839B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1C2FD3" w:rsidRPr="0059191A">
        <w:rPr>
          <w:rFonts w:ascii="Times New Roman" w:hAnsi="Times New Roman" w:cs="Times New Roman"/>
          <w:sz w:val="28"/>
          <w:szCs w:val="28"/>
        </w:rPr>
        <w:t xml:space="preserve"> № </w:t>
      </w:r>
      <w:r w:rsidR="00D839B6">
        <w:rPr>
          <w:rFonts w:ascii="Times New Roman" w:hAnsi="Times New Roman" w:cs="Times New Roman"/>
          <w:sz w:val="28"/>
          <w:szCs w:val="28"/>
        </w:rPr>
        <w:t>54</w:t>
      </w:r>
    </w:p>
    <w:p w:rsidR="00296AC2" w:rsidRPr="0059191A" w:rsidRDefault="00296AC2" w:rsidP="00D839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91A">
        <w:rPr>
          <w:rFonts w:ascii="Times New Roman" w:hAnsi="Times New Roman" w:cs="Times New Roman"/>
          <w:b/>
          <w:sz w:val="28"/>
          <w:szCs w:val="28"/>
        </w:rPr>
        <w:t xml:space="preserve">О нормативах финансовых затрат на содержание автомобильных дорог местного значения на территории </w:t>
      </w:r>
      <w:proofErr w:type="spellStart"/>
      <w:r w:rsidR="00D839B6">
        <w:rPr>
          <w:rFonts w:ascii="Times New Roman" w:hAnsi="Times New Roman" w:cs="Times New Roman"/>
          <w:b/>
          <w:sz w:val="28"/>
          <w:szCs w:val="28"/>
        </w:rPr>
        <w:t>Новоярковского</w:t>
      </w:r>
      <w:proofErr w:type="spellEnd"/>
      <w:r w:rsidR="001C2FD3" w:rsidRPr="0059191A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r w:rsidRPr="00591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9191A">
        <w:rPr>
          <w:rFonts w:ascii="Times New Roman" w:hAnsi="Times New Roman" w:cs="Times New Roman"/>
          <w:b/>
          <w:sz w:val="28"/>
          <w:szCs w:val="28"/>
        </w:rPr>
        <w:t>Барабинского</w:t>
      </w:r>
      <w:proofErr w:type="spellEnd"/>
      <w:r w:rsidRPr="0059191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296AC2" w:rsidRPr="0059191A" w:rsidRDefault="00296AC2" w:rsidP="00D839B6">
      <w:pPr>
        <w:jc w:val="both"/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sz w:val="24"/>
          <w:szCs w:val="24"/>
        </w:rPr>
        <w:t xml:space="preserve"> </w:t>
      </w:r>
      <w:r w:rsidRPr="0059191A">
        <w:rPr>
          <w:rFonts w:ascii="Times New Roman" w:hAnsi="Times New Roman" w:cs="Times New Roman"/>
          <w:sz w:val="28"/>
          <w:szCs w:val="28"/>
        </w:rPr>
        <w:t>В целях обеспечения сохранности автомобильных дорог местного значения, руководствуясь 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постановлением Правительства Российской Федерации от 23.08.2007 № 539 «О нормативах денежных затрат на содержание и ремонт автомобильных дорог федерального зн</w:t>
      </w:r>
      <w:r w:rsidR="00D839B6">
        <w:rPr>
          <w:rFonts w:ascii="Times New Roman" w:hAnsi="Times New Roman" w:cs="Times New Roman"/>
          <w:sz w:val="28"/>
          <w:szCs w:val="28"/>
        </w:rPr>
        <w:t>ачения и правилах их расчета», П</w:t>
      </w:r>
      <w:r w:rsidRPr="0059191A">
        <w:rPr>
          <w:rFonts w:ascii="Times New Roman" w:hAnsi="Times New Roman" w:cs="Times New Roman"/>
          <w:sz w:val="28"/>
          <w:szCs w:val="28"/>
        </w:rPr>
        <w:t xml:space="preserve">остановлением администрации Новосибирской области от 26.03.2009 года № 124-па «О нормативах финансовых затрат на содержание автомобильных дорог Новосибирской области регионального и межмуниципального значения», Уставом </w:t>
      </w:r>
      <w:proofErr w:type="spellStart"/>
      <w:r w:rsidR="00D839B6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1C2FD3" w:rsidRPr="0059191A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296AC2" w:rsidRPr="0059191A" w:rsidRDefault="00296AC2" w:rsidP="00296AC2">
      <w:pPr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sz w:val="28"/>
          <w:szCs w:val="28"/>
        </w:rPr>
        <w:t xml:space="preserve"> ПОСТАНОВЛЯЮ:</w:t>
      </w:r>
    </w:p>
    <w:p w:rsidR="00296AC2" w:rsidRPr="0059191A" w:rsidRDefault="00296AC2" w:rsidP="00D839B6">
      <w:pPr>
        <w:jc w:val="both"/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sz w:val="28"/>
          <w:szCs w:val="28"/>
        </w:rPr>
        <w:t xml:space="preserve"> 1. Установить нормативы финансовых затрат на содержание автомобильных дорог местного значения на территории </w:t>
      </w:r>
      <w:proofErr w:type="spellStart"/>
      <w:r w:rsidR="00D839B6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D839B6" w:rsidRPr="0059191A">
        <w:rPr>
          <w:rFonts w:ascii="Times New Roman" w:hAnsi="Times New Roman" w:cs="Times New Roman"/>
          <w:sz w:val="28"/>
          <w:szCs w:val="28"/>
        </w:rPr>
        <w:t xml:space="preserve"> </w:t>
      </w:r>
      <w:r w:rsidR="001C2FD3" w:rsidRPr="0059191A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591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191A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5919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– автомобильные дороги) в ценах 2008 года (без учета стоимости содержания мостовых сооружений на них) (далее – нормативы), с учетом индексов - дефляторов в следующих объемах:</w:t>
      </w:r>
    </w:p>
    <w:p w:rsidR="00296AC2" w:rsidRPr="0059191A" w:rsidRDefault="00296AC2" w:rsidP="00296AC2">
      <w:pPr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sz w:val="28"/>
          <w:szCs w:val="28"/>
        </w:rPr>
        <w:t xml:space="preserve"> 268881,00 рублей/км цементобетонного покрытия;</w:t>
      </w:r>
    </w:p>
    <w:p w:rsidR="00296AC2" w:rsidRPr="0059191A" w:rsidRDefault="00296AC2" w:rsidP="00296AC2">
      <w:pPr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sz w:val="28"/>
          <w:szCs w:val="28"/>
        </w:rPr>
        <w:t xml:space="preserve"> 225781,70 рубля/км асфальтобетонного покрытия;</w:t>
      </w:r>
    </w:p>
    <w:p w:rsidR="00296AC2" w:rsidRPr="0059191A" w:rsidRDefault="00296AC2" w:rsidP="00296AC2">
      <w:pPr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sz w:val="28"/>
          <w:szCs w:val="28"/>
        </w:rPr>
        <w:t xml:space="preserve"> 190481,00 рублей/км покрытия из черного щебня;</w:t>
      </w:r>
    </w:p>
    <w:p w:rsidR="00296AC2" w:rsidRPr="0059191A" w:rsidRDefault="00296AC2" w:rsidP="00296AC2">
      <w:pPr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sz w:val="28"/>
          <w:szCs w:val="28"/>
        </w:rPr>
        <w:t xml:space="preserve"> 85509,00 рублей/км переходного типа покрытия (щебень, </w:t>
      </w:r>
      <w:proofErr w:type="spellStart"/>
      <w:r w:rsidRPr="0059191A">
        <w:rPr>
          <w:rFonts w:ascii="Times New Roman" w:hAnsi="Times New Roman" w:cs="Times New Roman"/>
          <w:sz w:val="28"/>
          <w:szCs w:val="28"/>
        </w:rPr>
        <w:t>грунтощебень</w:t>
      </w:r>
      <w:proofErr w:type="spellEnd"/>
      <w:r w:rsidRPr="0059191A">
        <w:rPr>
          <w:rFonts w:ascii="Times New Roman" w:hAnsi="Times New Roman" w:cs="Times New Roman"/>
          <w:sz w:val="28"/>
          <w:szCs w:val="28"/>
        </w:rPr>
        <w:t>);</w:t>
      </w:r>
    </w:p>
    <w:p w:rsidR="00296AC2" w:rsidRPr="0059191A" w:rsidRDefault="00296AC2" w:rsidP="00296AC2">
      <w:pPr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sz w:val="28"/>
          <w:szCs w:val="28"/>
        </w:rPr>
        <w:t xml:space="preserve"> 60142,04 рубля/км грунтового покрытия.</w:t>
      </w:r>
    </w:p>
    <w:p w:rsidR="00296AC2" w:rsidRPr="0059191A" w:rsidRDefault="00296AC2" w:rsidP="00D839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sz w:val="28"/>
          <w:szCs w:val="28"/>
        </w:rPr>
        <w:t xml:space="preserve"> 2. Утвердить прилагаемые поправочные коэффициенты для расчета нормативов финансовых затрат на содержание автомобильных дорог в районах Новосибирской области с учетом климатических зон, стоимости </w:t>
      </w:r>
      <w:r w:rsidRPr="0059191A">
        <w:rPr>
          <w:rFonts w:ascii="Times New Roman" w:hAnsi="Times New Roman" w:cs="Times New Roman"/>
          <w:sz w:val="28"/>
          <w:szCs w:val="28"/>
        </w:rPr>
        <w:lastRenderedPageBreak/>
        <w:t>материальных ресурсов и наличия элементов обустройства автомобильных дорог. Поправочные коэффициенты принять согласно приложения 1.</w:t>
      </w:r>
    </w:p>
    <w:p w:rsidR="00296AC2" w:rsidRPr="0059191A" w:rsidRDefault="00296AC2" w:rsidP="00D839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sz w:val="28"/>
          <w:szCs w:val="28"/>
        </w:rPr>
        <w:t xml:space="preserve"> 3. </w:t>
      </w:r>
      <w:r w:rsidR="001C2FD3" w:rsidRPr="0059191A">
        <w:rPr>
          <w:rFonts w:ascii="Times New Roman" w:hAnsi="Times New Roman" w:cs="Times New Roman"/>
          <w:sz w:val="28"/>
          <w:szCs w:val="28"/>
        </w:rPr>
        <w:t>Е</w:t>
      </w:r>
      <w:r w:rsidRPr="0059191A">
        <w:rPr>
          <w:rFonts w:ascii="Times New Roman" w:hAnsi="Times New Roman" w:cs="Times New Roman"/>
          <w:sz w:val="28"/>
          <w:szCs w:val="28"/>
        </w:rPr>
        <w:t xml:space="preserve">жегодно при подготовке проекта бюджета </w:t>
      </w:r>
      <w:proofErr w:type="spellStart"/>
      <w:r w:rsidR="00D839B6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D839B6" w:rsidRPr="0059191A">
        <w:rPr>
          <w:rFonts w:ascii="Times New Roman" w:hAnsi="Times New Roman" w:cs="Times New Roman"/>
          <w:sz w:val="28"/>
          <w:szCs w:val="28"/>
        </w:rPr>
        <w:t xml:space="preserve"> </w:t>
      </w:r>
      <w:r w:rsidR="001C2FD3" w:rsidRPr="0059191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91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191A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59191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на очередной финансовый год и на плановый период предусматривать выделение средств местного бюджета на содержание автомобильных дорог в объемах, необходимых для обеспечения сохранности автомобильных дорог местного значения.</w:t>
      </w:r>
    </w:p>
    <w:p w:rsidR="00296AC2" w:rsidRPr="0059191A" w:rsidRDefault="00296AC2" w:rsidP="00D839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sz w:val="28"/>
          <w:szCs w:val="28"/>
        </w:rPr>
        <w:t xml:space="preserve"> 4. </w:t>
      </w:r>
      <w:r w:rsidR="001C2FD3" w:rsidRPr="0059191A">
        <w:rPr>
          <w:rFonts w:ascii="Times New Roman" w:hAnsi="Times New Roman" w:cs="Times New Roman"/>
          <w:sz w:val="28"/>
          <w:szCs w:val="28"/>
        </w:rPr>
        <w:t>Е</w:t>
      </w:r>
      <w:r w:rsidRPr="0059191A">
        <w:rPr>
          <w:rFonts w:ascii="Times New Roman" w:hAnsi="Times New Roman" w:cs="Times New Roman"/>
          <w:sz w:val="28"/>
          <w:szCs w:val="28"/>
        </w:rPr>
        <w:t>жегодно при формировании планов дорожно-строительных работ руководствоваться утвержденными нормативами.</w:t>
      </w:r>
    </w:p>
    <w:p w:rsidR="00296AC2" w:rsidRPr="0059191A" w:rsidRDefault="00296AC2" w:rsidP="00D839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sz w:val="28"/>
          <w:szCs w:val="28"/>
        </w:rPr>
        <w:t xml:space="preserve"> 5. Контроль за исполнением настоящего постановления возложить на </w:t>
      </w:r>
      <w:r w:rsidR="0059191A" w:rsidRPr="0059191A">
        <w:rPr>
          <w:rFonts w:ascii="Times New Roman" w:hAnsi="Times New Roman" w:cs="Times New Roman"/>
          <w:sz w:val="28"/>
          <w:szCs w:val="28"/>
        </w:rPr>
        <w:t>специалиста</w:t>
      </w:r>
      <w:r w:rsidR="00D839B6">
        <w:rPr>
          <w:rFonts w:ascii="Times New Roman" w:hAnsi="Times New Roman" w:cs="Times New Roman"/>
          <w:sz w:val="28"/>
          <w:szCs w:val="28"/>
        </w:rPr>
        <w:t xml:space="preserve"> Мельникову А.С.</w:t>
      </w:r>
      <w:r w:rsidR="0059191A" w:rsidRPr="0059191A">
        <w:rPr>
          <w:rFonts w:ascii="Times New Roman" w:hAnsi="Times New Roman" w:cs="Times New Roman"/>
          <w:sz w:val="28"/>
          <w:szCs w:val="28"/>
        </w:rPr>
        <w:t>.</w:t>
      </w:r>
    </w:p>
    <w:p w:rsidR="00296AC2" w:rsidRPr="0059191A" w:rsidRDefault="00296AC2" w:rsidP="00D839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sz w:val="28"/>
          <w:szCs w:val="28"/>
        </w:rPr>
        <w:t xml:space="preserve"> 6. Данное постановление </w:t>
      </w:r>
      <w:r w:rsidR="001C2FD3" w:rsidRPr="0059191A">
        <w:rPr>
          <w:rFonts w:ascii="Times New Roman" w:hAnsi="Times New Roman" w:cs="Times New Roman"/>
          <w:sz w:val="28"/>
          <w:szCs w:val="28"/>
        </w:rPr>
        <w:t xml:space="preserve">опубликовать в газете «Вестник </w:t>
      </w:r>
      <w:proofErr w:type="spellStart"/>
      <w:r w:rsidR="00D839B6"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D839B6" w:rsidRPr="0059191A">
        <w:rPr>
          <w:rFonts w:ascii="Times New Roman" w:hAnsi="Times New Roman" w:cs="Times New Roman"/>
          <w:sz w:val="28"/>
          <w:szCs w:val="28"/>
        </w:rPr>
        <w:t xml:space="preserve"> </w:t>
      </w:r>
      <w:r w:rsidR="001C2FD3" w:rsidRPr="0059191A">
        <w:rPr>
          <w:rFonts w:ascii="Times New Roman" w:hAnsi="Times New Roman" w:cs="Times New Roman"/>
          <w:sz w:val="28"/>
          <w:szCs w:val="28"/>
        </w:rPr>
        <w:t xml:space="preserve">сельсовета» и </w:t>
      </w:r>
      <w:r w:rsidRPr="0059191A">
        <w:rPr>
          <w:rFonts w:ascii="Times New Roman" w:hAnsi="Times New Roman" w:cs="Times New Roman"/>
          <w:sz w:val="28"/>
          <w:szCs w:val="28"/>
        </w:rPr>
        <w:t>разместить на официальном сайте администрации</w:t>
      </w:r>
    </w:p>
    <w:p w:rsidR="001C2FD3" w:rsidRPr="0059191A" w:rsidRDefault="001C2FD3" w:rsidP="001C2FD3">
      <w:pPr>
        <w:rPr>
          <w:rFonts w:ascii="Times New Roman" w:hAnsi="Times New Roman" w:cs="Times New Roman"/>
          <w:sz w:val="28"/>
          <w:szCs w:val="28"/>
        </w:rPr>
      </w:pPr>
    </w:p>
    <w:p w:rsidR="001C2FD3" w:rsidRPr="0059191A" w:rsidRDefault="001C2FD3" w:rsidP="001C2FD3">
      <w:pPr>
        <w:rPr>
          <w:rFonts w:ascii="Times New Roman" w:hAnsi="Times New Roman" w:cs="Times New Roman"/>
          <w:sz w:val="28"/>
          <w:szCs w:val="28"/>
        </w:rPr>
      </w:pPr>
    </w:p>
    <w:p w:rsidR="00D839B6" w:rsidRDefault="001C2FD3" w:rsidP="00591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1C2FD3" w:rsidRPr="0059191A" w:rsidRDefault="00D839B6" w:rsidP="00591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Pr="0059191A">
        <w:rPr>
          <w:rFonts w:ascii="Times New Roman" w:hAnsi="Times New Roman" w:cs="Times New Roman"/>
          <w:sz w:val="28"/>
          <w:szCs w:val="28"/>
        </w:rPr>
        <w:t xml:space="preserve"> </w:t>
      </w:r>
      <w:r w:rsidR="001C2FD3" w:rsidRPr="0059191A">
        <w:rPr>
          <w:rFonts w:ascii="Times New Roman" w:hAnsi="Times New Roman" w:cs="Times New Roman"/>
          <w:sz w:val="28"/>
          <w:szCs w:val="28"/>
        </w:rPr>
        <w:t>сельсовета</w:t>
      </w:r>
    </w:p>
    <w:p w:rsidR="001C2FD3" w:rsidRPr="0059191A" w:rsidRDefault="001C2FD3" w:rsidP="00591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sz w:val="28"/>
          <w:szCs w:val="28"/>
        </w:rPr>
        <w:t xml:space="preserve">Барабинского района </w:t>
      </w:r>
    </w:p>
    <w:p w:rsidR="001C2FD3" w:rsidRPr="0059191A" w:rsidRDefault="001C2FD3" w:rsidP="005919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В.</w:t>
      </w:r>
      <w:r w:rsidR="00D839B6">
        <w:rPr>
          <w:rFonts w:ascii="Times New Roman" w:hAnsi="Times New Roman" w:cs="Times New Roman"/>
          <w:sz w:val="28"/>
          <w:szCs w:val="28"/>
        </w:rPr>
        <w:t>Г.Бондаренко</w:t>
      </w:r>
    </w:p>
    <w:p w:rsidR="0059191A" w:rsidRDefault="0059191A" w:rsidP="00296AC2">
      <w:pPr>
        <w:rPr>
          <w:rFonts w:ascii="Times New Roman" w:hAnsi="Times New Roman" w:cs="Times New Roman"/>
          <w:sz w:val="24"/>
          <w:szCs w:val="24"/>
        </w:rPr>
      </w:pPr>
    </w:p>
    <w:p w:rsidR="0059191A" w:rsidRPr="0059191A" w:rsidRDefault="0059191A" w:rsidP="0059191A">
      <w:pPr>
        <w:rPr>
          <w:rFonts w:ascii="Times New Roman" w:hAnsi="Times New Roman" w:cs="Times New Roman"/>
          <w:sz w:val="24"/>
          <w:szCs w:val="24"/>
        </w:rPr>
      </w:pPr>
    </w:p>
    <w:p w:rsidR="0059191A" w:rsidRPr="0059191A" w:rsidRDefault="0059191A" w:rsidP="0059191A">
      <w:pPr>
        <w:rPr>
          <w:rFonts w:ascii="Times New Roman" w:hAnsi="Times New Roman" w:cs="Times New Roman"/>
          <w:sz w:val="24"/>
          <w:szCs w:val="24"/>
        </w:rPr>
      </w:pPr>
    </w:p>
    <w:p w:rsidR="0059191A" w:rsidRPr="0059191A" w:rsidRDefault="0059191A" w:rsidP="0059191A">
      <w:pPr>
        <w:rPr>
          <w:rFonts w:ascii="Times New Roman" w:hAnsi="Times New Roman" w:cs="Times New Roman"/>
          <w:sz w:val="24"/>
          <w:szCs w:val="24"/>
        </w:rPr>
      </w:pPr>
    </w:p>
    <w:p w:rsidR="0059191A" w:rsidRPr="0059191A" w:rsidRDefault="0059191A" w:rsidP="0059191A">
      <w:pPr>
        <w:rPr>
          <w:rFonts w:ascii="Times New Roman" w:hAnsi="Times New Roman" w:cs="Times New Roman"/>
          <w:sz w:val="24"/>
          <w:szCs w:val="24"/>
        </w:rPr>
      </w:pPr>
    </w:p>
    <w:p w:rsidR="0059191A" w:rsidRPr="0059191A" w:rsidRDefault="0059191A" w:rsidP="0059191A">
      <w:pPr>
        <w:rPr>
          <w:rFonts w:ascii="Times New Roman" w:hAnsi="Times New Roman" w:cs="Times New Roman"/>
          <w:sz w:val="24"/>
          <w:szCs w:val="24"/>
        </w:rPr>
      </w:pPr>
    </w:p>
    <w:p w:rsidR="0059191A" w:rsidRPr="0059191A" w:rsidRDefault="0059191A" w:rsidP="0059191A">
      <w:pPr>
        <w:rPr>
          <w:rFonts w:ascii="Times New Roman" w:hAnsi="Times New Roman" w:cs="Times New Roman"/>
          <w:sz w:val="24"/>
          <w:szCs w:val="24"/>
        </w:rPr>
      </w:pPr>
    </w:p>
    <w:p w:rsidR="0059191A" w:rsidRPr="0059191A" w:rsidRDefault="0059191A" w:rsidP="0059191A">
      <w:pPr>
        <w:rPr>
          <w:rFonts w:ascii="Times New Roman" w:hAnsi="Times New Roman" w:cs="Times New Roman"/>
          <w:sz w:val="24"/>
          <w:szCs w:val="24"/>
        </w:rPr>
      </w:pPr>
    </w:p>
    <w:p w:rsidR="0059191A" w:rsidRPr="0059191A" w:rsidRDefault="0059191A" w:rsidP="0059191A">
      <w:pPr>
        <w:rPr>
          <w:rFonts w:ascii="Times New Roman" w:hAnsi="Times New Roman" w:cs="Times New Roman"/>
          <w:sz w:val="24"/>
          <w:szCs w:val="24"/>
        </w:rPr>
      </w:pPr>
    </w:p>
    <w:p w:rsidR="0059191A" w:rsidRPr="0059191A" w:rsidRDefault="0059191A" w:rsidP="0059191A">
      <w:pPr>
        <w:rPr>
          <w:rFonts w:ascii="Times New Roman" w:hAnsi="Times New Roman" w:cs="Times New Roman"/>
          <w:sz w:val="24"/>
          <w:szCs w:val="24"/>
        </w:rPr>
      </w:pPr>
    </w:p>
    <w:p w:rsidR="0059191A" w:rsidRPr="0059191A" w:rsidRDefault="0059191A" w:rsidP="0059191A">
      <w:pPr>
        <w:rPr>
          <w:rFonts w:ascii="Times New Roman" w:hAnsi="Times New Roman" w:cs="Times New Roman"/>
          <w:sz w:val="24"/>
          <w:szCs w:val="24"/>
        </w:rPr>
      </w:pPr>
    </w:p>
    <w:p w:rsidR="0059191A" w:rsidRPr="0059191A" w:rsidRDefault="0059191A" w:rsidP="0059191A">
      <w:pPr>
        <w:rPr>
          <w:rFonts w:ascii="Times New Roman" w:hAnsi="Times New Roman" w:cs="Times New Roman"/>
          <w:sz w:val="24"/>
          <w:szCs w:val="24"/>
        </w:rPr>
      </w:pPr>
    </w:p>
    <w:p w:rsidR="0059191A" w:rsidRPr="0059191A" w:rsidRDefault="0059191A" w:rsidP="0059191A">
      <w:pPr>
        <w:rPr>
          <w:rFonts w:ascii="Times New Roman" w:hAnsi="Times New Roman" w:cs="Times New Roman"/>
          <w:sz w:val="24"/>
          <w:szCs w:val="24"/>
        </w:rPr>
      </w:pPr>
    </w:p>
    <w:p w:rsidR="0059191A" w:rsidRDefault="0059191A" w:rsidP="0059191A">
      <w:pPr>
        <w:rPr>
          <w:rFonts w:ascii="Times New Roman" w:hAnsi="Times New Roman" w:cs="Times New Roman"/>
          <w:sz w:val="24"/>
          <w:szCs w:val="24"/>
        </w:rPr>
      </w:pPr>
    </w:p>
    <w:p w:rsidR="0059191A" w:rsidRDefault="0059191A" w:rsidP="0059191A">
      <w:pPr>
        <w:rPr>
          <w:rFonts w:ascii="Times New Roman" w:hAnsi="Times New Roman" w:cs="Times New Roman"/>
          <w:sz w:val="24"/>
          <w:szCs w:val="24"/>
        </w:rPr>
      </w:pPr>
    </w:p>
    <w:p w:rsidR="00296AC2" w:rsidRDefault="00296AC2" w:rsidP="0059191A">
      <w:pPr>
        <w:rPr>
          <w:rFonts w:ascii="Times New Roman" w:hAnsi="Times New Roman" w:cs="Times New Roman"/>
          <w:sz w:val="24"/>
          <w:szCs w:val="24"/>
        </w:rPr>
      </w:pPr>
    </w:p>
    <w:p w:rsidR="0059191A" w:rsidRPr="0059191A" w:rsidRDefault="0059191A" w:rsidP="0059191A">
      <w:pPr>
        <w:keepNext/>
        <w:keepLines/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9191A">
        <w:rPr>
          <w:rFonts w:ascii="Times New Roman" w:hAnsi="Times New Roman" w:cs="Times New Roman"/>
          <w:bCs/>
          <w:sz w:val="28"/>
          <w:szCs w:val="28"/>
        </w:rPr>
        <w:t>Приложение 1</w:t>
      </w:r>
    </w:p>
    <w:p w:rsidR="0059191A" w:rsidRPr="0059191A" w:rsidRDefault="0059191A" w:rsidP="0059191A">
      <w:pPr>
        <w:keepNext/>
        <w:keepLines/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9191A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D839B6" w:rsidRDefault="0059191A" w:rsidP="0059191A">
      <w:pPr>
        <w:keepNext/>
        <w:keepLines/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9191A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</w:p>
    <w:p w:rsidR="0059191A" w:rsidRPr="0059191A" w:rsidRDefault="00D839B6" w:rsidP="0059191A">
      <w:pPr>
        <w:keepNext/>
        <w:keepLines/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Новоярковского</w:t>
      </w:r>
      <w:proofErr w:type="spellEnd"/>
      <w:r w:rsidR="0059191A" w:rsidRPr="0059191A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59191A" w:rsidRPr="0059191A" w:rsidRDefault="0059191A" w:rsidP="0059191A">
      <w:pPr>
        <w:keepNext/>
        <w:keepLines/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9191A">
        <w:rPr>
          <w:rFonts w:ascii="Times New Roman" w:hAnsi="Times New Roman" w:cs="Times New Roman"/>
          <w:bCs/>
          <w:sz w:val="28"/>
          <w:szCs w:val="28"/>
        </w:rPr>
        <w:t xml:space="preserve">Барабинского района </w:t>
      </w:r>
    </w:p>
    <w:p w:rsidR="0059191A" w:rsidRPr="0059191A" w:rsidRDefault="0059191A" w:rsidP="0059191A">
      <w:pPr>
        <w:keepNext/>
        <w:keepLines/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9191A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59191A" w:rsidRPr="0059191A" w:rsidRDefault="0059191A" w:rsidP="0059191A">
      <w:pPr>
        <w:keepNext/>
        <w:keepLines/>
        <w:widowControl w:val="0"/>
        <w:suppressLineNumbers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59191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</w:t>
      </w:r>
      <w:r w:rsidR="009C579D">
        <w:rPr>
          <w:rFonts w:ascii="Times New Roman" w:hAnsi="Times New Roman" w:cs="Times New Roman"/>
          <w:bCs/>
          <w:sz w:val="28"/>
          <w:szCs w:val="28"/>
        </w:rPr>
        <w:t>от 1</w:t>
      </w:r>
      <w:r w:rsidR="00D839B6">
        <w:rPr>
          <w:rFonts w:ascii="Times New Roman" w:hAnsi="Times New Roman" w:cs="Times New Roman"/>
          <w:bCs/>
          <w:sz w:val="28"/>
          <w:szCs w:val="28"/>
        </w:rPr>
        <w:t>8</w:t>
      </w:r>
      <w:r w:rsidR="009C579D">
        <w:rPr>
          <w:rFonts w:ascii="Times New Roman" w:hAnsi="Times New Roman" w:cs="Times New Roman"/>
          <w:bCs/>
          <w:sz w:val="28"/>
          <w:szCs w:val="28"/>
        </w:rPr>
        <w:t xml:space="preserve">.06.2014г. № </w:t>
      </w:r>
      <w:r w:rsidR="00D839B6">
        <w:rPr>
          <w:rFonts w:ascii="Times New Roman" w:hAnsi="Times New Roman" w:cs="Times New Roman"/>
          <w:bCs/>
          <w:sz w:val="28"/>
          <w:szCs w:val="28"/>
        </w:rPr>
        <w:t>54</w:t>
      </w:r>
      <w:r w:rsidRPr="0059191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9191A" w:rsidRPr="0059191A" w:rsidRDefault="0059191A" w:rsidP="0059191A">
      <w:pPr>
        <w:tabs>
          <w:tab w:val="left" w:pos="391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191A">
        <w:rPr>
          <w:rFonts w:ascii="Times New Roman" w:hAnsi="Times New Roman" w:cs="Times New Roman"/>
          <w:b/>
          <w:bCs/>
          <w:sz w:val="28"/>
          <w:szCs w:val="28"/>
        </w:rPr>
        <w:t>Поправочные коэффициенты</w:t>
      </w:r>
    </w:p>
    <w:p w:rsidR="0059191A" w:rsidRPr="0059191A" w:rsidRDefault="0059191A" w:rsidP="0059191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191A">
        <w:rPr>
          <w:rFonts w:ascii="Times New Roman" w:hAnsi="Times New Roman" w:cs="Times New Roman"/>
          <w:b/>
          <w:bCs/>
          <w:sz w:val="28"/>
          <w:szCs w:val="28"/>
        </w:rPr>
        <w:t xml:space="preserve">для расчета нормативов финансовых затрат на содержание </w:t>
      </w:r>
    </w:p>
    <w:p w:rsidR="0059191A" w:rsidRPr="0059191A" w:rsidRDefault="0059191A" w:rsidP="005919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191A">
        <w:rPr>
          <w:rFonts w:ascii="Times New Roman" w:hAnsi="Times New Roman" w:cs="Times New Roman"/>
          <w:b/>
          <w:bCs/>
          <w:sz w:val="28"/>
          <w:szCs w:val="28"/>
        </w:rPr>
        <w:t xml:space="preserve">автомобильных дорог местного значения на территории </w:t>
      </w:r>
      <w:proofErr w:type="spellStart"/>
      <w:r w:rsidR="00D839B6" w:rsidRPr="00D839B6">
        <w:rPr>
          <w:rFonts w:ascii="Times New Roman" w:hAnsi="Times New Roman" w:cs="Times New Roman"/>
          <w:b/>
          <w:sz w:val="28"/>
          <w:szCs w:val="28"/>
        </w:rPr>
        <w:t>Новоярковского</w:t>
      </w:r>
      <w:proofErr w:type="spellEnd"/>
      <w:r w:rsidR="00D839B6" w:rsidRPr="0059191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9191A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 </w:t>
      </w:r>
      <w:proofErr w:type="spellStart"/>
      <w:r w:rsidRPr="0059191A">
        <w:rPr>
          <w:rFonts w:ascii="Times New Roman" w:hAnsi="Times New Roman" w:cs="Times New Roman"/>
          <w:b/>
          <w:bCs/>
          <w:sz w:val="28"/>
          <w:szCs w:val="28"/>
        </w:rPr>
        <w:t>Барабинского</w:t>
      </w:r>
      <w:proofErr w:type="spellEnd"/>
      <w:r w:rsidRPr="0059191A">
        <w:rPr>
          <w:rFonts w:ascii="Times New Roman" w:hAnsi="Times New Roman" w:cs="Times New Roman"/>
          <w:b/>
          <w:bCs/>
          <w:sz w:val="28"/>
          <w:szCs w:val="28"/>
        </w:rPr>
        <w:t xml:space="preserve"> района Новосибирской области </w:t>
      </w:r>
    </w:p>
    <w:p w:rsidR="0059191A" w:rsidRPr="0059191A" w:rsidRDefault="0059191A" w:rsidP="0059191A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77" w:type="dxa"/>
        <w:tblInd w:w="-773" w:type="dxa"/>
        <w:tblLook w:val="04A0"/>
      </w:tblPr>
      <w:tblGrid>
        <w:gridCol w:w="617"/>
        <w:gridCol w:w="2800"/>
        <w:gridCol w:w="3403"/>
        <w:gridCol w:w="3257"/>
      </w:tblGrid>
      <w:tr w:rsidR="0059191A" w:rsidRPr="0059191A" w:rsidTr="0059191A">
        <w:trPr>
          <w:trHeight w:val="765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1A" w:rsidRPr="0059191A" w:rsidRDefault="0059191A" w:rsidP="00BD65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19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       </w:t>
            </w:r>
            <w:proofErr w:type="spellStart"/>
            <w:r w:rsidRPr="005919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r w:rsidRPr="005919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5919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1A" w:rsidRPr="0059191A" w:rsidRDefault="0059191A" w:rsidP="00BD65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19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Месторасположение дорог</w:t>
            </w: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1A" w:rsidRPr="0059191A" w:rsidRDefault="0059191A" w:rsidP="00BD65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19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покрытия</w:t>
            </w:r>
          </w:p>
        </w:tc>
        <w:tc>
          <w:tcPr>
            <w:tcW w:w="3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1A" w:rsidRPr="0059191A" w:rsidRDefault="0059191A" w:rsidP="00BD65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19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Поправочный коэффициент</w:t>
            </w:r>
          </w:p>
        </w:tc>
      </w:tr>
      <w:tr w:rsidR="0059191A" w:rsidRPr="0059191A" w:rsidTr="0059191A">
        <w:trPr>
          <w:trHeight w:val="5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1A" w:rsidRPr="0059191A" w:rsidRDefault="0059191A" w:rsidP="00BD65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1A" w:rsidRPr="0059191A" w:rsidRDefault="0059191A" w:rsidP="00BD65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1A" w:rsidRPr="0059191A" w:rsidRDefault="0059191A" w:rsidP="00BD65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1A" w:rsidRPr="0059191A" w:rsidRDefault="0059191A" w:rsidP="00BD65C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9191A" w:rsidRPr="0059191A" w:rsidTr="0059191A">
        <w:trPr>
          <w:trHeight w:val="264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191A" w:rsidRPr="0059191A" w:rsidRDefault="0059191A" w:rsidP="00BD65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19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191A" w:rsidRPr="0059191A" w:rsidRDefault="0059191A" w:rsidP="00BD65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19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191A" w:rsidRPr="0059191A" w:rsidRDefault="0059191A" w:rsidP="00BD65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19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191A" w:rsidRPr="0059191A" w:rsidRDefault="0059191A" w:rsidP="00BD65C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919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59191A" w:rsidRPr="0059191A" w:rsidTr="0059191A">
        <w:trPr>
          <w:trHeight w:val="312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59191A" w:rsidRPr="0059191A" w:rsidRDefault="0059191A" w:rsidP="00BD65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19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191A" w:rsidRPr="0059191A" w:rsidRDefault="009D5D36" w:rsidP="00D839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территория</w:t>
            </w:r>
            <w:r w:rsidR="0059191A" w:rsidRPr="00591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839B6">
              <w:rPr>
                <w:rFonts w:ascii="Times New Roman" w:hAnsi="Times New Roman" w:cs="Times New Roman"/>
                <w:sz w:val="28"/>
                <w:szCs w:val="28"/>
              </w:rPr>
              <w:t>Новоярковского</w:t>
            </w:r>
            <w:proofErr w:type="spellEnd"/>
            <w:r w:rsidR="00D839B6" w:rsidRPr="005919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191A" w:rsidRPr="0059191A">
              <w:rPr>
                <w:rFonts w:ascii="Times New Roman" w:hAnsi="Times New Roman" w:cs="Times New Roman"/>
                <w:sz w:val="28"/>
                <w:szCs w:val="28"/>
              </w:rPr>
              <w:t xml:space="preserve">сельсовета 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191A" w:rsidRPr="0059191A" w:rsidRDefault="0059191A" w:rsidP="00BD65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91A">
              <w:rPr>
                <w:rFonts w:ascii="Times New Roman" w:hAnsi="Times New Roman" w:cs="Times New Roman"/>
                <w:sz w:val="28"/>
                <w:szCs w:val="28"/>
              </w:rPr>
              <w:t>асфальтобетон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191A" w:rsidRPr="0059191A" w:rsidRDefault="0059191A" w:rsidP="00BD65C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191A">
              <w:rPr>
                <w:rFonts w:ascii="Times New Roman" w:hAnsi="Times New Roman" w:cs="Times New Roman"/>
                <w:bCs/>
                <w:sz w:val="28"/>
                <w:szCs w:val="28"/>
              </w:rPr>
              <w:t>0,94636086</w:t>
            </w:r>
          </w:p>
        </w:tc>
      </w:tr>
      <w:tr w:rsidR="0059191A" w:rsidRPr="0059191A" w:rsidTr="0059191A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1A" w:rsidRPr="0059191A" w:rsidRDefault="0059191A" w:rsidP="00BD65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1A" w:rsidRPr="0059191A" w:rsidRDefault="0059191A" w:rsidP="00BD65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191A" w:rsidRPr="0059191A" w:rsidRDefault="0059191A" w:rsidP="00BD65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91A">
              <w:rPr>
                <w:rFonts w:ascii="Times New Roman" w:hAnsi="Times New Roman" w:cs="Times New Roman"/>
                <w:sz w:val="28"/>
                <w:szCs w:val="28"/>
              </w:rPr>
              <w:t>черный щебень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191A" w:rsidRPr="0059191A" w:rsidRDefault="0059191A" w:rsidP="00BD65C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191A">
              <w:rPr>
                <w:rFonts w:ascii="Times New Roman" w:hAnsi="Times New Roman" w:cs="Times New Roman"/>
                <w:bCs/>
                <w:sz w:val="28"/>
                <w:szCs w:val="28"/>
              </w:rPr>
              <w:t>0,85507742</w:t>
            </w:r>
          </w:p>
        </w:tc>
      </w:tr>
      <w:tr w:rsidR="0059191A" w:rsidRPr="0059191A" w:rsidTr="0059191A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1A" w:rsidRPr="0059191A" w:rsidRDefault="0059191A" w:rsidP="00BD65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1A" w:rsidRPr="0059191A" w:rsidRDefault="0059191A" w:rsidP="00BD65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191A" w:rsidRPr="0059191A" w:rsidRDefault="0059191A" w:rsidP="00BD65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91A">
              <w:rPr>
                <w:rFonts w:ascii="Times New Roman" w:hAnsi="Times New Roman" w:cs="Times New Roman"/>
                <w:sz w:val="28"/>
                <w:szCs w:val="28"/>
              </w:rPr>
              <w:t>переходный тип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191A" w:rsidRPr="0059191A" w:rsidRDefault="0059191A" w:rsidP="00BD65C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191A">
              <w:rPr>
                <w:rFonts w:ascii="Times New Roman" w:hAnsi="Times New Roman" w:cs="Times New Roman"/>
                <w:bCs/>
                <w:sz w:val="28"/>
                <w:szCs w:val="28"/>
              </w:rPr>
              <w:t>0,90736364</w:t>
            </w:r>
          </w:p>
        </w:tc>
      </w:tr>
      <w:tr w:rsidR="0059191A" w:rsidRPr="0059191A" w:rsidTr="0059191A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91A" w:rsidRPr="0059191A" w:rsidRDefault="0059191A" w:rsidP="00BD65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91A" w:rsidRPr="0059191A" w:rsidRDefault="0059191A" w:rsidP="00BD65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191A" w:rsidRPr="0059191A" w:rsidRDefault="0059191A" w:rsidP="00BD65C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191A">
              <w:rPr>
                <w:rFonts w:ascii="Times New Roman" w:hAnsi="Times New Roman" w:cs="Times New Roman"/>
                <w:sz w:val="28"/>
                <w:szCs w:val="28"/>
              </w:rPr>
              <w:t>грунтовое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191A" w:rsidRPr="0059191A" w:rsidRDefault="0059191A" w:rsidP="00BD65C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9191A">
              <w:rPr>
                <w:rFonts w:ascii="Times New Roman" w:hAnsi="Times New Roman" w:cs="Times New Roman"/>
                <w:bCs/>
                <w:sz w:val="28"/>
                <w:szCs w:val="28"/>
              </w:rPr>
              <w:t>1,07113322</w:t>
            </w:r>
          </w:p>
        </w:tc>
      </w:tr>
    </w:tbl>
    <w:p w:rsidR="0059191A" w:rsidRPr="0059191A" w:rsidRDefault="0059191A" w:rsidP="0059191A">
      <w:pPr>
        <w:rPr>
          <w:rFonts w:ascii="Times New Roman" w:hAnsi="Times New Roman" w:cs="Times New Roman"/>
          <w:sz w:val="28"/>
          <w:szCs w:val="28"/>
        </w:rPr>
      </w:pPr>
    </w:p>
    <w:sectPr w:rsidR="0059191A" w:rsidRPr="0059191A" w:rsidSect="0059191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296AC2"/>
    <w:rsid w:val="0003385B"/>
    <w:rsid w:val="001B1709"/>
    <w:rsid w:val="001C2FD3"/>
    <w:rsid w:val="00255681"/>
    <w:rsid w:val="00274BBA"/>
    <w:rsid w:val="00296AC2"/>
    <w:rsid w:val="0034159E"/>
    <w:rsid w:val="0047095D"/>
    <w:rsid w:val="004F1972"/>
    <w:rsid w:val="0059191A"/>
    <w:rsid w:val="00760E86"/>
    <w:rsid w:val="007C76DB"/>
    <w:rsid w:val="007E1C42"/>
    <w:rsid w:val="008957BF"/>
    <w:rsid w:val="00944A2D"/>
    <w:rsid w:val="009C579D"/>
    <w:rsid w:val="009D5D36"/>
    <w:rsid w:val="00A814ED"/>
    <w:rsid w:val="00C04038"/>
    <w:rsid w:val="00C30A73"/>
    <w:rsid w:val="00C36EAA"/>
    <w:rsid w:val="00D839B6"/>
    <w:rsid w:val="00DE76EB"/>
    <w:rsid w:val="00EE30AF"/>
    <w:rsid w:val="00F83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709"/>
  </w:style>
  <w:style w:type="paragraph" w:styleId="3">
    <w:name w:val="heading 3"/>
    <w:basedOn w:val="a"/>
    <w:next w:val="a"/>
    <w:link w:val="30"/>
    <w:semiHidden/>
    <w:unhideWhenUsed/>
    <w:qFormat/>
    <w:rsid w:val="00296AC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96AC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96AC2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semiHidden/>
    <w:rsid w:val="00296A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296AC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296AC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296A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5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5D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4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2</cp:revision>
  <cp:lastPrinted>2014-06-19T08:50:00Z</cp:lastPrinted>
  <dcterms:created xsi:type="dcterms:W3CDTF">2014-06-19T08:52:00Z</dcterms:created>
  <dcterms:modified xsi:type="dcterms:W3CDTF">2014-06-19T08:52:00Z</dcterms:modified>
</cp:coreProperties>
</file>