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E9B" w:rsidRDefault="00151E9B" w:rsidP="00151E9B">
      <w:pPr>
        <w:pStyle w:val="a3"/>
        <w:rPr>
          <w:b/>
          <w:bCs/>
        </w:rPr>
      </w:pPr>
      <w:r>
        <w:rPr>
          <w:b/>
          <w:bCs/>
        </w:rPr>
        <w:t>АДМИНИСТРАЦИЯ НОВОЯРКОВСКОГО СЕЛЬСОВЕТА</w:t>
      </w:r>
    </w:p>
    <w:p w:rsidR="00151E9B" w:rsidRDefault="00151E9B" w:rsidP="00151E9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БАРАБИНСКОГО РАЙОНА НОВОСИБИРСКОЙ ОБЛАСТИ</w:t>
      </w:r>
    </w:p>
    <w:p w:rsidR="00151E9B" w:rsidRDefault="00151E9B" w:rsidP="00151E9B">
      <w:pPr>
        <w:jc w:val="center"/>
        <w:rPr>
          <w:sz w:val="28"/>
        </w:rPr>
      </w:pPr>
    </w:p>
    <w:p w:rsidR="00151E9B" w:rsidRDefault="00151E9B" w:rsidP="00151E9B">
      <w:pPr>
        <w:jc w:val="center"/>
        <w:rPr>
          <w:sz w:val="28"/>
        </w:rPr>
      </w:pPr>
    </w:p>
    <w:p w:rsidR="00151E9B" w:rsidRDefault="00151E9B" w:rsidP="00151E9B">
      <w:pPr>
        <w:jc w:val="center"/>
        <w:rPr>
          <w:sz w:val="28"/>
        </w:rPr>
      </w:pPr>
      <w:r>
        <w:rPr>
          <w:sz w:val="28"/>
        </w:rPr>
        <w:t xml:space="preserve">ПОСТАНОВЛЕНИЕ </w:t>
      </w:r>
    </w:p>
    <w:p w:rsidR="00151E9B" w:rsidRDefault="00151E9B" w:rsidP="00151E9B">
      <w:pPr>
        <w:jc w:val="both"/>
        <w:rPr>
          <w:sz w:val="28"/>
        </w:rPr>
      </w:pPr>
      <w:r>
        <w:rPr>
          <w:sz w:val="28"/>
        </w:rPr>
        <w:t xml:space="preserve">12.03.2014                                                                                     № 11                   </w:t>
      </w:r>
    </w:p>
    <w:p w:rsidR="00151E9B" w:rsidRDefault="00151E9B" w:rsidP="00151E9B">
      <w:pPr>
        <w:jc w:val="both"/>
        <w:rPr>
          <w:sz w:val="28"/>
        </w:rPr>
      </w:pPr>
    </w:p>
    <w:p w:rsidR="00151E9B" w:rsidRDefault="00151E9B" w:rsidP="00151E9B">
      <w:pPr>
        <w:pStyle w:val="1"/>
      </w:pPr>
    </w:p>
    <w:p w:rsidR="00151E9B" w:rsidRDefault="00151E9B" w:rsidP="000249D1">
      <w:pPr>
        <w:pStyle w:val="1"/>
        <w:jc w:val="center"/>
      </w:pPr>
      <w:r>
        <w:t>О передаче транспортного средства в МУП "</w:t>
      </w:r>
      <w:proofErr w:type="spellStart"/>
      <w:r>
        <w:t>Жилкомхоз</w:t>
      </w:r>
      <w:proofErr w:type="spellEnd"/>
      <w:r>
        <w:t xml:space="preserve">" </w:t>
      </w:r>
      <w:proofErr w:type="spellStart"/>
      <w:r>
        <w:t>Новоярковского</w:t>
      </w:r>
      <w:proofErr w:type="spellEnd"/>
      <w:r>
        <w:t xml:space="preserve"> сельсовета в хозяйственное ведение</w:t>
      </w:r>
    </w:p>
    <w:p w:rsidR="00151E9B" w:rsidRDefault="00151E9B" w:rsidP="00151E9B">
      <w:pPr>
        <w:jc w:val="both"/>
        <w:rPr>
          <w:b/>
          <w:bCs/>
          <w:sz w:val="28"/>
        </w:rPr>
      </w:pPr>
    </w:p>
    <w:p w:rsidR="00151E9B" w:rsidRDefault="00151E9B" w:rsidP="00151E9B">
      <w:pPr>
        <w:jc w:val="both"/>
        <w:rPr>
          <w:sz w:val="24"/>
          <w:szCs w:val="24"/>
        </w:rPr>
      </w:pPr>
      <w:r w:rsidRPr="006E00E0">
        <w:rPr>
          <w:sz w:val="24"/>
          <w:szCs w:val="24"/>
        </w:rPr>
        <w:t xml:space="preserve">Руководствуясь Гражданским </w:t>
      </w:r>
      <w:hyperlink r:id="rId4" w:history="1">
        <w:r w:rsidRPr="00151E9B">
          <w:rPr>
            <w:sz w:val="24"/>
            <w:szCs w:val="24"/>
          </w:rPr>
          <w:t>кодексом</w:t>
        </w:r>
      </w:hyperlink>
      <w:r w:rsidRPr="006E00E0">
        <w:rPr>
          <w:sz w:val="24"/>
          <w:szCs w:val="24"/>
        </w:rPr>
        <w:t xml:space="preserve"> Российской Федерации, Федеральным </w:t>
      </w:r>
      <w:hyperlink r:id="rId5" w:history="1">
        <w:r w:rsidRPr="00151E9B">
          <w:rPr>
            <w:sz w:val="24"/>
            <w:szCs w:val="24"/>
          </w:rPr>
          <w:t>законом</w:t>
        </w:r>
      </w:hyperlink>
      <w:r w:rsidRPr="006E00E0">
        <w:rPr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 действуя на основании </w:t>
      </w:r>
      <w:hyperlink r:id="rId6" w:history="1">
        <w:r w:rsidRPr="00151E9B">
          <w:rPr>
            <w:sz w:val="24"/>
            <w:szCs w:val="24"/>
          </w:rPr>
          <w:t>Устава</w:t>
        </w:r>
      </w:hyperlink>
      <w:r w:rsidRPr="006E00E0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Новоярковского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Барабинского</w:t>
      </w:r>
      <w:proofErr w:type="spellEnd"/>
      <w:r>
        <w:rPr>
          <w:sz w:val="24"/>
          <w:szCs w:val="24"/>
        </w:rPr>
        <w:t xml:space="preserve"> района Новосибирской области</w:t>
      </w:r>
    </w:p>
    <w:p w:rsidR="00151E9B" w:rsidRPr="00151E9B" w:rsidRDefault="00151E9B" w:rsidP="00151E9B">
      <w:pPr>
        <w:jc w:val="both"/>
        <w:rPr>
          <w:sz w:val="28"/>
        </w:rPr>
      </w:pPr>
      <w:r>
        <w:rPr>
          <w:sz w:val="24"/>
          <w:szCs w:val="24"/>
        </w:rPr>
        <w:t>ПОСТАНОВЛЯЮ:</w:t>
      </w:r>
    </w:p>
    <w:p w:rsidR="00151E9B" w:rsidRDefault="00151E9B" w:rsidP="00151E9B">
      <w:pPr>
        <w:jc w:val="both"/>
        <w:rPr>
          <w:sz w:val="28"/>
        </w:rPr>
      </w:pPr>
    </w:p>
    <w:p w:rsidR="00CC77A7" w:rsidRDefault="00151E9B" w:rsidP="000249D1">
      <w:pPr>
        <w:pStyle w:val="tekstob"/>
        <w:jc w:val="both"/>
      </w:pPr>
      <w:r>
        <w:rPr>
          <w:color w:val="000000"/>
        </w:rPr>
        <w:t xml:space="preserve">1. </w:t>
      </w:r>
      <w:r w:rsidR="00CC77A7">
        <w:t xml:space="preserve">Разрешить передать в хозяйственное ведение  </w:t>
      </w:r>
      <w:r w:rsidR="000249D1" w:rsidRPr="00CC77A7">
        <w:rPr>
          <w:color w:val="000000"/>
        </w:rPr>
        <w:t>Муниципальному  унитарному предприятию "</w:t>
      </w:r>
      <w:proofErr w:type="spellStart"/>
      <w:r w:rsidR="000249D1" w:rsidRPr="00CC77A7">
        <w:rPr>
          <w:color w:val="000000"/>
        </w:rPr>
        <w:t>Жилкомхоз</w:t>
      </w:r>
      <w:proofErr w:type="spellEnd"/>
      <w:r w:rsidR="000249D1" w:rsidRPr="00CC77A7">
        <w:rPr>
          <w:color w:val="000000"/>
        </w:rPr>
        <w:t xml:space="preserve">" </w:t>
      </w:r>
      <w:proofErr w:type="spellStart"/>
      <w:r w:rsidR="000249D1" w:rsidRPr="00CC77A7">
        <w:rPr>
          <w:color w:val="000000"/>
        </w:rPr>
        <w:t>Новоярковского</w:t>
      </w:r>
      <w:proofErr w:type="spellEnd"/>
      <w:r w:rsidR="000249D1" w:rsidRPr="00CC77A7">
        <w:rPr>
          <w:color w:val="000000"/>
        </w:rPr>
        <w:t xml:space="preserve"> сельсовета </w:t>
      </w:r>
      <w:proofErr w:type="spellStart"/>
      <w:r w:rsidR="000249D1" w:rsidRPr="00CC77A7">
        <w:rPr>
          <w:color w:val="000000"/>
        </w:rPr>
        <w:t>Барабинского</w:t>
      </w:r>
      <w:proofErr w:type="spellEnd"/>
      <w:r w:rsidR="000249D1" w:rsidRPr="00CC77A7">
        <w:rPr>
          <w:color w:val="000000"/>
        </w:rPr>
        <w:t xml:space="preserve"> района Новосибирской области </w:t>
      </w:r>
      <w:r w:rsidR="00CC77A7">
        <w:rPr>
          <w:color w:val="000000"/>
        </w:rPr>
        <w:t xml:space="preserve">легковой автомобиль УАЗ 31519 2005г выпуска  </w:t>
      </w:r>
      <w:r w:rsidR="00CC77A7">
        <w:t>согласно Приложению 1.</w:t>
      </w:r>
    </w:p>
    <w:p w:rsidR="00CC77A7" w:rsidRDefault="00CC77A7" w:rsidP="000249D1">
      <w:pPr>
        <w:pStyle w:val="tekstob"/>
        <w:jc w:val="both"/>
      </w:pPr>
      <w:r>
        <w:t xml:space="preserve">2. Исключить из состава муниципального  имущества, закрепленного за администрацией </w:t>
      </w:r>
      <w:proofErr w:type="spellStart"/>
      <w:r>
        <w:t>Новоярковского</w:t>
      </w:r>
      <w:proofErr w:type="spellEnd"/>
      <w:r>
        <w:t xml:space="preserve"> сельсовета </w:t>
      </w:r>
      <w:r>
        <w:rPr>
          <w:color w:val="000000"/>
        </w:rPr>
        <w:t>легковой автомобиль УАЗ 31519 2005г</w:t>
      </w:r>
      <w:r w:rsidR="002766BD">
        <w:rPr>
          <w:color w:val="000000"/>
        </w:rPr>
        <w:t>,</w:t>
      </w:r>
      <w:r>
        <w:rPr>
          <w:color w:val="000000"/>
        </w:rPr>
        <w:t xml:space="preserve">  </w:t>
      </w:r>
      <w:r>
        <w:t xml:space="preserve">закрепив его на праве хозяйственного ведения за </w:t>
      </w:r>
      <w:proofErr w:type="spellStart"/>
      <w:r>
        <w:t>МУПом</w:t>
      </w:r>
      <w:proofErr w:type="spellEnd"/>
      <w:r>
        <w:t xml:space="preserve"> </w:t>
      </w:r>
      <w:r>
        <w:rPr>
          <w:color w:val="000000"/>
        </w:rPr>
        <w:t>"</w:t>
      </w:r>
      <w:proofErr w:type="spellStart"/>
      <w:r>
        <w:rPr>
          <w:color w:val="000000"/>
        </w:rPr>
        <w:t>Жилкомхоз</w:t>
      </w:r>
      <w:proofErr w:type="spellEnd"/>
      <w:r>
        <w:rPr>
          <w:color w:val="000000"/>
        </w:rPr>
        <w:t xml:space="preserve">" </w:t>
      </w:r>
      <w:proofErr w:type="spellStart"/>
      <w:r>
        <w:rPr>
          <w:color w:val="000000"/>
        </w:rPr>
        <w:t>Новоярковского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Барабинского</w:t>
      </w:r>
      <w:proofErr w:type="spellEnd"/>
      <w:r>
        <w:rPr>
          <w:color w:val="000000"/>
        </w:rPr>
        <w:t xml:space="preserve"> района  </w:t>
      </w:r>
    </w:p>
    <w:p w:rsidR="00151E9B" w:rsidRDefault="00CC77A7" w:rsidP="000249D1">
      <w:pPr>
        <w:spacing w:before="100" w:beforeAutospacing="1" w:after="100" w:afterAutospacing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151E9B">
        <w:rPr>
          <w:color w:val="000000"/>
          <w:sz w:val="24"/>
          <w:szCs w:val="24"/>
        </w:rPr>
        <w:t xml:space="preserve">. Специалистам администрации обеспечить передачу </w:t>
      </w:r>
      <w:r>
        <w:rPr>
          <w:color w:val="000000"/>
          <w:sz w:val="24"/>
          <w:szCs w:val="24"/>
        </w:rPr>
        <w:t>транспортного средства,</w:t>
      </w:r>
      <w:r w:rsidR="00151E9B">
        <w:rPr>
          <w:color w:val="000000"/>
          <w:sz w:val="24"/>
          <w:szCs w:val="24"/>
        </w:rPr>
        <w:t xml:space="preserve"> согласно приложению к настоящему </w:t>
      </w:r>
      <w:r w:rsidR="002766BD">
        <w:rPr>
          <w:color w:val="000000"/>
          <w:sz w:val="24"/>
          <w:szCs w:val="24"/>
        </w:rPr>
        <w:t>Постановлению</w:t>
      </w:r>
      <w:r w:rsidR="00151E9B">
        <w:rPr>
          <w:color w:val="000000"/>
          <w:sz w:val="24"/>
          <w:szCs w:val="24"/>
        </w:rPr>
        <w:t xml:space="preserve"> в хозяйственное ведение муниципальному  унитарному предприятию "</w:t>
      </w:r>
      <w:proofErr w:type="spellStart"/>
      <w:r w:rsidR="00151E9B">
        <w:rPr>
          <w:color w:val="000000"/>
          <w:sz w:val="24"/>
          <w:szCs w:val="24"/>
        </w:rPr>
        <w:t>Жилкомхоз</w:t>
      </w:r>
      <w:proofErr w:type="spellEnd"/>
      <w:r w:rsidR="00151E9B">
        <w:rPr>
          <w:color w:val="000000"/>
          <w:sz w:val="24"/>
          <w:szCs w:val="24"/>
        </w:rPr>
        <w:t xml:space="preserve">" </w:t>
      </w:r>
      <w:proofErr w:type="spellStart"/>
      <w:r w:rsidR="00151E9B">
        <w:rPr>
          <w:color w:val="000000"/>
          <w:sz w:val="24"/>
          <w:szCs w:val="24"/>
        </w:rPr>
        <w:t>Новоярковского</w:t>
      </w:r>
      <w:proofErr w:type="spellEnd"/>
      <w:r w:rsidR="00151E9B">
        <w:rPr>
          <w:color w:val="000000"/>
          <w:sz w:val="24"/>
          <w:szCs w:val="24"/>
        </w:rPr>
        <w:t xml:space="preserve"> сельсовета </w:t>
      </w:r>
      <w:proofErr w:type="spellStart"/>
      <w:r w:rsidR="00151E9B">
        <w:rPr>
          <w:color w:val="000000"/>
          <w:sz w:val="24"/>
          <w:szCs w:val="24"/>
        </w:rPr>
        <w:t>Барабинского</w:t>
      </w:r>
      <w:proofErr w:type="spellEnd"/>
      <w:r w:rsidR="00151E9B">
        <w:rPr>
          <w:color w:val="000000"/>
          <w:sz w:val="24"/>
          <w:szCs w:val="24"/>
        </w:rPr>
        <w:t xml:space="preserve"> района Новосибирской области .</w:t>
      </w:r>
    </w:p>
    <w:p w:rsidR="00151E9B" w:rsidRPr="00CC77A7" w:rsidRDefault="00151E9B" w:rsidP="000249D1">
      <w:pPr>
        <w:spacing w:before="100" w:beforeAutospacing="1" w:after="100" w:afterAutospacing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r w:rsidRPr="00CC77A7">
        <w:rPr>
          <w:color w:val="000000"/>
          <w:sz w:val="24"/>
          <w:szCs w:val="24"/>
        </w:rPr>
        <w:t>Муниципальному  унитарному предприятию "</w:t>
      </w:r>
      <w:proofErr w:type="spellStart"/>
      <w:r w:rsidRPr="00CC77A7">
        <w:rPr>
          <w:color w:val="000000"/>
          <w:sz w:val="24"/>
          <w:szCs w:val="24"/>
        </w:rPr>
        <w:t>Жилкомхоз</w:t>
      </w:r>
      <w:proofErr w:type="spellEnd"/>
      <w:r w:rsidRPr="00CC77A7">
        <w:rPr>
          <w:color w:val="000000"/>
          <w:sz w:val="24"/>
          <w:szCs w:val="24"/>
        </w:rPr>
        <w:t xml:space="preserve">" </w:t>
      </w:r>
      <w:proofErr w:type="spellStart"/>
      <w:r w:rsidRPr="00CC77A7">
        <w:rPr>
          <w:color w:val="000000"/>
          <w:sz w:val="24"/>
          <w:szCs w:val="24"/>
        </w:rPr>
        <w:t>Новоярковского</w:t>
      </w:r>
      <w:proofErr w:type="spellEnd"/>
      <w:r w:rsidRPr="00CC77A7">
        <w:rPr>
          <w:color w:val="000000"/>
          <w:sz w:val="24"/>
          <w:szCs w:val="24"/>
        </w:rPr>
        <w:t xml:space="preserve"> сельсовета </w:t>
      </w:r>
      <w:proofErr w:type="spellStart"/>
      <w:r w:rsidRPr="00CC77A7">
        <w:rPr>
          <w:color w:val="000000"/>
          <w:sz w:val="24"/>
          <w:szCs w:val="24"/>
        </w:rPr>
        <w:t>Барабинского</w:t>
      </w:r>
      <w:proofErr w:type="spellEnd"/>
      <w:r w:rsidRPr="00CC77A7">
        <w:rPr>
          <w:color w:val="000000"/>
          <w:sz w:val="24"/>
          <w:szCs w:val="24"/>
        </w:rPr>
        <w:t xml:space="preserve"> района Новосибирской области на основе акта приема-передачи </w:t>
      </w:r>
      <w:r w:rsidR="00CC77A7" w:rsidRPr="00CC77A7">
        <w:rPr>
          <w:color w:val="000000"/>
          <w:sz w:val="24"/>
          <w:szCs w:val="24"/>
        </w:rPr>
        <w:t xml:space="preserve">обеспечить </w:t>
      </w:r>
      <w:r w:rsidR="00CC77A7" w:rsidRPr="00CC77A7">
        <w:rPr>
          <w:sz w:val="24"/>
          <w:szCs w:val="24"/>
        </w:rPr>
        <w:t xml:space="preserve">постановку на учет </w:t>
      </w:r>
      <w:r w:rsidR="00CC77A7">
        <w:rPr>
          <w:sz w:val="24"/>
          <w:szCs w:val="24"/>
        </w:rPr>
        <w:t xml:space="preserve">транспортного средства, </w:t>
      </w:r>
      <w:r w:rsidR="00CC77A7" w:rsidRPr="00CC77A7">
        <w:rPr>
          <w:sz w:val="24"/>
          <w:szCs w:val="24"/>
        </w:rPr>
        <w:t xml:space="preserve">закрепленного на праве хозяйственного ведения </w:t>
      </w:r>
      <w:r w:rsidR="000249D1">
        <w:rPr>
          <w:sz w:val="24"/>
          <w:szCs w:val="24"/>
        </w:rPr>
        <w:t>;</w:t>
      </w:r>
      <w:r w:rsidR="002766BD">
        <w:rPr>
          <w:color w:val="000000"/>
          <w:sz w:val="24"/>
          <w:szCs w:val="24"/>
        </w:rPr>
        <w:t xml:space="preserve"> </w:t>
      </w:r>
      <w:r w:rsidRPr="00CC77A7">
        <w:rPr>
          <w:color w:val="000000"/>
          <w:sz w:val="24"/>
          <w:szCs w:val="24"/>
        </w:rPr>
        <w:t xml:space="preserve">поставить на баланс переданное </w:t>
      </w:r>
      <w:r w:rsidR="002766BD">
        <w:rPr>
          <w:color w:val="000000"/>
          <w:sz w:val="24"/>
          <w:szCs w:val="24"/>
        </w:rPr>
        <w:t>транспортное средство</w:t>
      </w:r>
      <w:r w:rsidRPr="00CC77A7">
        <w:rPr>
          <w:color w:val="000000"/>
          <w:sz w:val="24"/>
          <w:szCs w:val="24"/>
        </w:rPr>
        <w:t xml:space="preserve">, увеличить стоимость основных средств. </w:t>
      </w:r>
    </w:p>
    <w:p w:rsidR="00151E9B" w:rsidRDefault="00151E9B" w:rsidP="00151E9B">
      <w:pPr>
        <w:spacing w:before="100" w:beforeAutospacing="1" w:after="100" w:afterAutospacing="1"/>
        <w:rPr>
          <w:rFonts w:ascii="Verdana" w:hAnsi="Verdana"/>
          <w:color w:val="000000"/>
          <w:sz w:val="17"/>
          <w:szCs w:val="17"/>
        </w:rPr>
      </w:pPr>
      <w:r>
        <w:rPr>
          <w:color w:val="000000"/>
          <w:sz w:val="24"/>
          <w:szCs w:val="24"/>
        </w:rPr>
        <w:t>4. Контроль за исполнением настоящего распоряжения оставляю за собой.</w:t>
      </w:r>
    </w:p>
    <w:p w:rsidR="00151E9B" w:rsidRDefault="00151E9B" w:rsidP="00151E9B">
      <w:pPr>
        <w:jc w:val="both"/>
        <w:rPr>
          <w:sz w:val="28"/>
        </w:rPr>
      </w:pPr>
    </w:p>
    <w:p w:rsidR="00151E9B" w:rsidRDefault="00151E9B" w:rsidP="00151E9B">
      <w:pPr>
        <w:jc w:val="both"/>
        <w:rPr>
          <w:sz w:val="28"/>
        </w:rPr>
      </w:pPr>
    </w:p>
    <w:p w:rsidR="00151E9B" w:rsidRDefault="00151E9B" w:rsidP="00151E9B">
      <w:pPr>
        <w:jc w:val="both"/>
        <w:rPr>
          <w:sz w:val="28"/>
        </w:rPr>
      </w:pPr>
    </w:p>
    <w:p w:rsidR="002766BD" w:rsidRPr="002766BD" w:rsidRDefault="00151E9B" w:rsidP="00151E9B">
      <w:pPr>
        <w:jc w:val="both"/>
        <w:rPr>
          <w:sz w:val="24"/>
          <w:szCs w:val="24"/>
        </w:rPr>
      </w:pPr>
      <w:r w:rsidRPr="002766BD">
        <w:rPr>
          <w:sz w:val="24"/>
          <w:szCs w:val="24"/>
        </w:rPr>
        <w:t xml:space="preserve">Глава </w:t>
      </w:r>
    </w:p>
    <w:p w:rsidR="002766BD" w:rsidRPr="002766BD" w:rsidRDefault="00151E9B" w:rsidP="00151E9B">
      <w:pPr>
        <w:jc w:val="both"/>
        <w:rPr>
          <w:sz w:val="24"/>
          <w:szCs w:val="24"/>
        </w:rPr>
      </w:pPr>
      <w:proofErr w:type="spellStart"/>
      <w:r w:rsidRPr="002766BD">
        <w:rPr>
          <w:sz w:val="24"/>
          <w:szCs w:val="24"/>
        </w:rPr>
        <w:t>Новоярковского</w:t>
      </w:r>
      <w:proofErr w:type="spellEnd"/>
      <w:r w:rsidRPr="002766BD">
        <w:rPr>
          <w:sz w:val="24"/>
          <w:szCs w:val="24"/>
        </w:rPr>
        <w:t xml:space="preserve"> сельсовета                          </w:t>
      </w:r>
    </w:p>
    <w:p w:rsidR="00151E9B" w:rsidRPr="002766BD" w:rsidRDefault="002766BD" w:rsidP="00151E9B">
      <w:pPr>
        <w:jc w:val="both"/>
        <w:rPr>
          <w:sz w:val="24"/>
          <w:szCs w:val="24"/>
        </w:rPr>
      </w:pPr>
      <w:proofErr w:type="spellStart"/>
      <w:r w:rsidRPr="002766BD">
        <w:rPr>
          <w:sz w:val="24"/>
          <w:szCs w:val="24"/>
        </w:rPr>
        <w:t>Барабинского</w:t>
      </w:r>
      <w:proofErr w:type="spellEnd"/>
      <w:r w:rsidRPr="002766BD">
        <w:rPr>
          <w:sz w:val="24"/>
          <w:szCs w:val="24"/>
        </w:rPr>
        <w:t xml:space="preserve"> района                          </w:t>
      </w:r>
      <w:r w:rsidR="00151E9B" w:rsidRPr="002766BD">
        <w:rPr>
          <w:sz w:val="24"/>
          <w:szCs w:val="24"/>
        </w:rPr>
        <w:t xml:space="preserve">                                 В.Г.Бондаренко</w:t>
      </w:r>
    </w:p>
    <w:p w:rsidR="00151E9B" w:rsidRDefault="00151E9B" w:rsidP="00151E9B"/>
    <w:p w:rsidR="00151E9B" w:rsidRDefault="00151E9B" w:rsidP="00151E9B"/>
    <w:p w:rsidR="00CC77A7" w:rsidRDefault="00CC77A7" w:rsidP="00CC77A7">
      <w:pPr>
        <w:pStyle w:val="tekstob"/>
      </w:pPr>
      <w:r>
        <w:lastRenderedPageBreak/>
        <w:t>:</w:t>
      </w:r>
    </w:p>
    <w:p w:rsidR="00CC77A7" w:rsidRDefault="002766BD" w:rsidP="002766BD">
      <w:pPr>
        <w:jc w:val="right"/>
      </w:pPr>
      <w:r>
        <w:t>Приложение 1</w:t>
      </w:r>
    </w:p>
    <w:p w:rsidR="002766BD" w:rsidRDefault="002766BD" w:rsidP="002766BD">
      <w:pPr>
        <w:jc w:val="right"/>
      </w:pPr>
      <w:r>
        <w:t xml:space="preserve">к Постановлению </w:t>
      </w:r>
    </w:p>
    <w:p w:rsidR="002766BD" w:rsidRDefault="002766BD" w:rsidP="002766BD">
      <w:pPr>
        <w:jc w:val="right"/>
      </w:pPr>
      <w:r>
        <w:t xml:space="preserve">Главы </w:t>
      </w:r>
      <w:proofErr w:type="spellStart"/>
      <w:r>
        <w:t>Новоярковского</w:t>
      </w:r>
      <w:proofErr w:type="spellEnd"/>
    </w:p>
    <w:p w:rsidR="002766BD" w:rsidRDefault="002766BD" w:rsidP="002766BD">
      <w:pPr>
        <w:jc w:val="right"/>
      </w:pPr>
      <w:r>
        <w:t xml:space="preserve"> сельсовета №11 от 12.03.2014г</w:t>
      </w:r>
    </w:p>
    <w:p w:rsidR="002766BD" w:rsidRDefault="002766BD" w:rsidP="002766BD">
      <w:pPr>
        <w:jc w:val="right"/>
      </w:pPr>
    </w:p>
    <w:p w:rsidR="002766BD" w:rsidRPr="002766BD" w:rsidRDefault="00CC77A7" w:rsidP="002766BD">
      <w:pPr>
        <w:pStyle w:val="4"/>
        <w:jc w:val="center"/>
        <w:rPr>
          <w:i w:val="0"/>
          <w:color w:val="auto"/>
          <w:sz w:val="24"/>
          <w:szCs w:val="24"/>
        </w:rPr>
      </w:pPr>
      <w:r w:rsidRPr="002766BD">
        <w:rPr>
          <w:i w:val="0"/>
          <w:color w:val="auto"/>
          <w:sz w:val="24"/>
          <w:szCs w:val="24"/>
        </w:rPr>
        <w:t>ПЕРЕЧЕНЬ</w:t>
      </w:r>
    </w:p>
    <w:p w:rsidR="00CC77A7" w:rsidRDefault="002766BD" w:rsidP="002766BD">
      <w:pPr>
        <w:pStyle w:val="4"/>
        <w:jc w:val="center"/>
        <w:rPr>
          <w:i w:val="0"/>
          <w:color w:val="auto"/>
          <w:sz w:val="24"/>
          <w:szCs w:val="24"/>
        </w:rPr>
      </w:pPr>
      <w:r w:rsidRPr="002766BD">
        <w:rPr>
          <w:i w:val="0"/>
          <w:color w:val="auto"/>
          <w:sz w:val="24"/>
          <w:szCs w:val="24"/>
        </w:rPr>
        <w:t>ДВ</w:t>
      </w:r>
      <w:r>
        <w:rPr>
          <w:i w:val="0"/>
          <w:color w:val="auto"/>
          <w:sz w:val="24"/>
          <w:szCs w:val="24"/>
        </w:rPr>
        <w:t>ИЖИМОГО ИМУЩЕСТА АДМИНИСТРАЦИИ Н</w:t>
      </w:r>
      <w:r w:rsidRPr="002766BD">
        <w:rPr>
          <w:i w:val="0"/>
          <w:color w:val="auto"/>
          <w:sz w:val="24"/>
          <w:szCs w:val="24"/>
        </w:rPr>
        <w:t xml:space="preserve">ОВОЯРКОВСКОГО СЕЛЬСОВЕТА БАРАБИНСКОГО РАЙОНА </w:t>
      </w:r>
      <w:r w:rsidR="00CC77A7" w:rsidRPr="002766BD">
        <w:rPr>
          <w:i w:val="0"/>
          <w:color w:val="auto"/>
          <w:sz w:val="24"/>
          <w:szCs w:val="24"/>
        </w:rPr>
        <w:t xml:space="preserve">, ПЕРЕДАВАЕМОГО В ХОЗЯЙСТВЕННОЕ ВЕДЕНИЕ </w:t>
      </w:r>
      <w:proofErr w:type="spellStart"/>
      <w:r w:rsidRPr="002766BD">
        <w:rPr>
          <w:i w:val="0"/>
          <w:color w:val="auto"/>
          <w:sz w:val="24"/>
          <w:szCs w:val="24"/>
        </w:rPr>
        <w:t>МУПу</w:t>
      </w:r>
      <w:proofErr w:type="spellEnd"/>
      <w:r w:rsidRPr="002766BD">
        <w:rPr>
          <w:i w:val="0"/>
          <w:color w:val="auto"/>
          <w:sz w:val="24"/>
          <w:szCs w:val="24"/>
        </w:rPr>
        <w:t xml:space="preserve"> "</w:t>
      </w:r>
      <w:proofErr w:type="spellStart"/>
      <w:r w:rsidRPr="002766BD">
        <w:rPr>
          <w:i w:val="0"/>
          <w:color w:val="auto"/>
          <w:sz w:val="24"/>
          <w:szCs w:val="24"/>
        </w:rPr>
        <w:t>Жилкомхоз</w:t>
      </w:r>
      <w:proofErr w:type="spellEnd"/>
      <w:r w:rsidRPr="002766BD">
        <w:rPr>
          <w:i w:val="0"/>
          <w:color w:val="auto"/>
          <w:sz w:val="24"/>
          <w:szCs w:val="24"/>
        </w:rPr>
        <w:t xml:space="preserve">" </w:t>
      </w:r>
      <w:proofErr w:type="spellStart"/>
      <w:r w:rsidRPr="002766BD">
        <w:rPr>
          <w:i w:val="0"/>
          <w:color w:val="auto"/>
          <w:sz w:val="24"/>
          <w:szCs w:val="24"/>
        </w:rPr>
        <w:t>Новоярковского</w:t>
      </w:r>
      <w:proofErr w:type="spellEnd"/>
      <w:r w:rsidRPr="002766BD">
        <w:rPr>
          <w:i w:val="0"/>
          <w:color w:val="auto"/>
          <w:sz w:val="24"/>
          <w:szCs w:val="24"/>
        </w:rPr>
        <w:t xml:space="preserve"> сельсовета </w:t>
      </w:r>
      <w:proofErr w:type="spellStart"/>
      <w:r w:rsidRPr="002766BD">
        <w:rPr>
          <w:i w:val="0"/>
          <w:color w:val="auto"/>
          <w:sz w:val="24"/>
          <w:szCs w:val="24"/>
        </w:rPr>
        <w:t>Барабинского</w:t>
      </w:r>
      <w:proofErr w:type="spellEnd"/>
      <w:r w:rsidRPr="002766BD">
        <w:rPr>
          <w:i w:val="0"/>
          <w:color w:val="auto"/>
          <w:sz w:val="24"/>
          <w:szCs w:val="24"/>
        </w:rPr>
        <w:t xml:space="preserve"> района  </w:t>
      </w:r>
    </w:p>
    <w:p w:rsidR="002766BD" w:rsidRDefault="002766BD" w:rsidP="002766BD"/>
    <w:p w:rsidR="002766BD" w:rsidRDefault="002766BD" w:rsidP="002766BD"/>
    <w:p w:rsidR="002766BD" w:rsidRDefault="002766BD" w:rsidP="002766BD"/>
    <w:tbl>
      <w:tblPr>
        <w:tblStyle w:val="a6"/>
        <w:tblW w:w="0" w:type="auto"/>
        <w:tblLook w:val="04A0"/>
      </w:tblPr>
      <w:tblGrid>
        <w:gridCol w:w="533"/>
        <w:gridCol w:w="1978"/>
        <w:gridCol w:w="1842"/>
        <w:gridCol w:w="1557"/>
        <w:gridCol w:w="1836"/>
        <w:gridCol w:w="1825"/>
      </w:tblGrid>
      <w:tr w:rsidR="002766BD" w:rsidTr="002766BD">
        <w:tc>
          <w:tcPr>
            <w:tcW w:w="533" w:type="dxa"/>
          </w:tcPr>
          <w:p w:rsidR="002766BD" w:rsidRDefault="002766BD" w:rsidP="002766BD">
            <w:pPr>
              <w:pStyle w:val="HTML"/>
            </w:pPr>
            <w:r>
              <w:t xml:space="preserve">N </w:t>
            </w:r>
          </w:p>
          <w:p w:rsidR="002766BD" w:rsidRDefault="002766BD" w:rsidP="002766BD"/>
        </w:tc>
        <w:tc>
          <w:tcPr>
            <w:tcW w:w="1978" w:type="dxa"/>
          </w:tcPr>
          <w:p w:rsidR="002766BD" w:rsidRDefault="002766BD" w:rsidP="002766BD">
            <w:r>
              <w:t>Наименование</w:t>
            </w:r>
          </w:p>
        </w:tc>
        <w:tc>
          <w:tcPr>
            <w:tcW w:w="1842" w:type="dxa"/>
          </w:tcPr>
          <w:p w:rsidR="002766BD" w:rsidRDefault="002766BD" w:rsidP="002766BD">
            <w:r>
              <w:t xml:space="preserve">Местонахождение  </w:t>
            </w:r>
          </w:p>
        </w:tc>
        <w:tc>
          <w:tcPr>
            <w:tcW w:w="1557" w:type="dxa"/>
          </w:tcPr>
          <w:p w:rsidR="002766BD" w:rsidRDefault="002766BD" w:rsidP="002766BD">
            <w:r>
              <w:t>Инвентарный</w:t>
            </w:r>
          </w:p>
          <w:p w:rsidR="002766BD" w:rsidRDefault="002766BD" w:rsidP="002766BD">
            <w:r>
              <w:t>номер</w:t>
            </w:r>
          </w:p>
        </w:tc>
        <w:tc>
          <w:tcPr>
            <w:tcW w:w="1836" w:type="dxa"/>
          </w:tcPr>
          <w:p w:rsidR="002766BD" w:rsidRDefault="002766BD" w:rsidP="002766BD">
            <w:r>
              <w:t>Балансовая стоимость</w:t>
            </w:r>
          </w:p>
        </w:tc>
        <w:tc>
          <w:tcPr>
            <w:tcW w:w="1825" w:type="dxa"/>
          </w:tcPr>
          <w:p w:rsidR="002766BD" w:rsidRDefault="002766BD" w:rsidP="002766BD">
            <w:r>
              <w:t>Остаточная стоимость</w:t>
            </w:r>
          </w:p>
        </w:tc>
      </w:tr>
      <w:tr w:rsidR="002766BD" w:rsidTr="002766BD">
        <w:tc>
          <w:tcPr>
            <w:tcW w:w="533" w:type="dxa"/>
          </w:tcPr>
          <w:p w:rsidR="002766BD" w:rsidRDefault="002766BD" w:rsidP="002766BD">
            <w:r>
              <w:t>1</w:t>
            </w:r>
          </w:p>
        </w:tc>
        <w:tc>
          <w:tcPr>
            <w:tcW w:w="1978" w:type="dxa"/>
          </w:tcPr>
          <w:p w:rsidR="002766BD" w:rsidRDefault="002766BD" w:rsidP="002766BD">
            <w:r>
              <w:t>Легковой автомобиль</w:t>
            </w:r>
          </w:p>
          <w:p w:rsidR="002766BD" w:rsidRDefault="002766BD" w:rsidP="002766BD">
            <w:r>
              <w:t>УАЗ 31519</w:t>
            </w:r>
            <w:r w:rsidR="000249D1">
              <w:t>,</w:t>
            </w:r>
          </w:p>
          <w:p w:rsidR="000249D1" w:rsidRDefault="000249D1" w:rsidP="002766BD">
            <w:r>
              <w:t>2005г.в.</w:t>
            </w:r>
          </w:p>
        </w:tc>
        <w:tc>
          <w:tcPr>
            <w:tcW w:w="1842" w:type="dxa"/>
          </w:tcPr>
          <w:p w:rsidR="002766BD" w:rsidRDefault="002766BD" w:rsidP="002766BD">
            <w:proofErr w:type="spellStart"/>
            <w:r>
              <w:t>с.Новоярково</w:t>
            </w:r>
            <w:proofErr w:type="spellEnd"/>
          </w:p>
          <w:p w:rsidR="002766BD" w:rsidRDefault="002766BD" w:rsidP="002766BD">
            <w:r>
              <w:t>Ул.Центральная 13</w:t>
            </w:r>
          </w:p>
        </w:tc>
        <w:tc>
          <w:tcPr>
            <w:tcW w:w="1557" w:type="dxa"/>
          </w:tcPr>
          <w:p w:rsidR="002766BD" w:rsidRDefault="000249D1" w:rsidP="002766BD">
            <w:r>
              <w:t>101050002-001</w:t>
            </w:r>
          </w:p>
        </w:tc>
        <w:tc>
          <w:tcPr>
            <w:tcW w:w="1836" w:type="dxa"/>
          </w:tcPr>
          <w:p w:rsidR="002766BD" w:rsidRDefault="000249D1" w:rsidP="002766BD">
            <w:r>
              <w:t>237438-00</w:t>
            </w:r>
          </w:p>
        </w:tc>
        <w:tc>
          <w:tcPr>
            <w:tcW w:w="1825" w:type="dxa"/>
          </w:tcPr>
          <w:p w:rsidR="002766BD" w:rsidRDefault="000249D1" w:rsidP="002766BD">
            <w:r>
              <w:t>0</w:t>
            </w:r>
          </w:p>
        </w:tc>
      </w:tr>
      <w:tr w:rsidR="002766BD" w:rsidTr="002766BD">
        <w:tc>
          <w:tcPr>
            <w:tcW w:w="533" w:type="dxa"/>
          </w:tcPr>
          <w:p w:rsidR="002766BD" w:rsidRDefault="002766BD" w:rsidP="002766BD"/>
        </w:tc>
        <w:tc>
          <w:tcPr>
            <w:tcW w:w="1978" w:type="dxa"/>
          </w:tcPr>
          <w:p w:rsidR="002766BD" w:rsidRDefault="002766BD" w:rsidP="002766BD"/>
        </w:tc>
        <w:tc>
          <w:tcPr>
            <w:tcW w:w="1842" w:type="dxa"/>
          </w:tcPr>
          <w:p w:rsidR="002766BD" w:rsidRDefault="002766BD" w:rsidP="002766BD"/>
        </w:tc>
        <w:tc>
          <w:tcPr>
            <w:tcW w:w="1557" w:type="dxa"/>
          </w:tcPr>
          <w:p w:rsidR="002766BD" w:rsidRDefault="002766BD" w:rsidP="002766BD"/>
        </w:tc>
        <w:tc>
          <w:tcPr>
            <w:tcW w:w="1836" w:type="dxa"/>
          </w:tcPr>
          <w:p w:rsidR="002766BD" w:rsidRDefault="002766BD" w:rsidP="002766BD"/>
        </w:tc>
        <w:tc>
          <w:tcPr>
            <w:tcW w:w="1825" w:type="dxa"/>
          </w:tcPr>
          <w:p w:rsidR="002766BD" w:rsidRDefault="002766BD" w:rsidP="002766BD"/>
        </w:tc>
      </w:tr>
    </w:tbl>
    <w:p w:rsidR="002766BD" w:rsidRDefault="002766BD" w:rsidP="002766BD"/>
    <w:p w:rsidR="002766BD" w:rsidRDefault="002766BD" w:rsidP="002766BD"/>
    <w:p w:rsidR="002766BD" w:rsidRPr="002766BD" w:rsidRDefault="002766BD" w:rsidP="002766BD"/>
    <w:p w:rsidR="002766BD" w:rsidRPr="002766BD" w:rsidRDefault="002766BD" w:rsidP="002766BD"/>
    <w:sectPr w:rsidR="002766BD" w:rsidRPr="002766BD" w:rsidSect="005E4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151E9B"/>
    <w:rsid w:val="000249D1"/>
    <w:rsid w:val="0014376B"/>
    <w:rsid w:val="00151E9B"/>
    <w:rsid w:val="002766BD"/>
    <w:rsid w:val="005E4C7C"/>
    <w:rsid w:val="00706B11"/>
    <w:rsid w:val="00791088"/>
    <w:rsid w:val="00CC7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E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51E9B"/>
    <w:pPr>
      <w:keepNext/>
      <w:jc w:val="both"/>
      <w:outlineLvl w:val="0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77A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1E9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151E9B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151E9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C77A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tekstob">
    <w:name w:val="tekstob"/>
    <w:basedOn w:val="a"/>
    <w:rsid w:val="00CC77A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CC77A7"/>
    <w:rPr>
      <w:color w:val="0000FF"/>
      <w:u w:val="single"/>
    </w:rPr>
  </w:style>
  <w:style w:type="paragraph" w:customStyle="1" w:styleId="tekstvpr">
    <w:name w:val="tekstvpr"/>
    <w:basedOn w:val="a"/>
    <w:rsid w:val="00CC77A7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CC7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CC77A7"/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2766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249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49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15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13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7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30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67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62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843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7874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8951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estpravo.ru/moskovskaya/yb-pravila/r9n.htm" TargetMode="External"/><Relationship Id="rId5" Type="http://schemas.openxmlformats.org/officeDocument/2006/relationships/hyperlink" Target="http://bestpravo.ru/federalnoje/ea-instrukcii/y7w.htm" TargetMode="External"/><Relationship Id="rId4" Type="http://schemas.openxmlformats.org/officeDocument/2006/relationships/hyperlink" Target="http://bestpravo.ru/federalnoje/ea-pravila/n7b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/>
      <vt:lpstr>О передаче транспортного средства в МУП "Жилкомхоз" Новоярковского сельсовета в </vt:lpstr>
    </vt:vector>
  </TitlesOfParts>
  <Company>Microsoft</Company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2014-03-12T11:10:00Z</cp:lastPrinted>
  <dcterms:created xsi:type="dcterms:W3CDTF">2014-03-12T10:22:00Z</dcterms:created>
  <dcterms:modified xsi:type="dcterms:W3CDTF">2014-03-12T11:15:00Z</dcterms:modified>
</cp:coreProperties>
</file>